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741124" w:rsidR="00741124" w:rsidP="004C0C58" w:rsidRDefault="00741124" w14:paraId="532360AE" w14:textId="77777777">
      <w:pPr>
        <w:pStyle w:val="usoboll1"/>
        <w:spacing w:line="240" w:lineRule="auto"/>
        <w:ind w:left="5387"/>
        <w:jc w:val="right"/>
        <w:rPr>
          <w:rFonts w:ascii="Palatino Linotype" w:hAnsi="Palatino Linotype"/>
          <w:sz w:val="10"/>
          <w:szCs w:val="10"/>
        </w:rPr>
      </w:pPr>
    </w:p>
    <w:p w:rsidRPr="000F4C55" w:rsidR="004C0C58" w:rsidP="004C0C58" w:rsidRDefault="004C0C58" w14:paraId="26BA0DE7" w14:textId="723AC1A2">
      <w:pPr>
        <w:pStyle w:val="usoboll1"/>
        <w:spacing w:line="240" w:lineRule="auto"/>
        <w:ind w:left="5387"/>
        <w:jc w:val="right"/>
        <w:rPr>
          <w:rFonts w:ascii="Palatino Linotype" w:hAnsi="Palatino Linotype"/>
          <w:sz w:val="18"/>
          <w:szCs w:val="18"/>
        </w:rPr>
      </w:pPr>
      <w:r w:rsidRPr="000F4C55">
        <w:rPr>
          <w:rFonts w:ascii="Palatino Linotype" w:hAnsi="Palatino Linotype"/>
          <w:sz w:val="18"/>
          <w:szCs w:val="18"/>
        </w:rPr>
        <w:t>Ministero della Giustizia</w:t>
      </w:r>
    </w:p>
    <w:p w:rsidRPr="000F4C55" w:rsidR="004C0C58" w:rsidP="004C0C58" w:rsidRDefault="004C0C58" w14:paraId="4AB4109D" w14:textId="77777777">
      <w:pPr>
        <w:pStyle w:val="usoboll1"/>
        <w:spacing w:line="240" w:lineRule="auto"/>
        <w:jc w:val="right"/>
        <w:rPr>
          <w:rFonts w:ascii="Palatino Linotype" w:hAnsi="Palatino Linotype"/>
          <w:sz w:val="18"/>
          <w:szCs w:val="18"/>
        </w:rPr>
      </w:pPr>
      <w:r w:rsidRPr="000F4C55">
        <w:rPr>
          <w:rFonts w:ascii="Palatino Linotype" w:hAnsi="Palatino Linotype"/>
          <w:sz w:val="18"/>
          <w:szCs w:val="18"/>
        </w:rPr>
        <w:t>Dipartimento dell’Amministrazione penitenziaria</w:t>
      </w:r>
    </w:p>
    <w:p w:rsidRPr="000F4C55" w:rsidR="004C0C58" w:rsidP="004C0C58" w:rsidRDefault="004C0C58" w14:paraId="78EE2BA0" w14:textId="57F3975F">
      <w:pPr>
        <w:pStyle w:val="usoboll1"/>
        <w:tabs>
          <w:tab w:val="left" w:pos="1477"/>
          <w:tab w:val="left" w:pos="2403"/>
          <w:tab w:val="right" w:pos="9639"/>
        </w:tabs>
        <w:spacing w:line="240" w:lineRule="auto"/>
        <w:jc w:val="left"/>
        <w:rPr>
          <w:rFonts w:ascii="Palatino Linotype" w:hAnsi="Palatino Linotype"/>
          <w:sz w:val="18"/>
          <w:szCs w:val="18"/>
        </w:rPr>
      </w:pPr>
      <w:r w:rsidRPr="000F4C55">
        <w:rPr>
          <w:rFonts w:ascii="Palatino Linotype" w:hAnsi="Palatino Linotype"/>
          <w:sz w:val="18"/>
          <w:szCs w:val="18"/>
        </w:rPr>
        <w:tab/>
      </w:r>
      <w:r w:rsidRPr="000F4C55">
        <w:rPr>
          <w:rFonts w:ascii="Palatino Linotype" w:hAnsi="Palatino Linotype"/>
          <w:sz w:val="18"/>
          <w:szCs w:val="18"/>
        </w:rPr>
        <w:tab/>
      </w:r>
      <w:r w:rsidRPr="000F4C55">
        <w:rPr>
          <w:rFonts w:ascii="Palatino Linotype" w:hAnsi="Palatino Linotype"/>
          <w:sz w:val="18"/>
          <w:szCs w:val="18"/>
        </w:rPr>
        <w:tab/>
      </w:r>
      <w:r w:rsidRPr="000F4C55">
        <w:rPr>
          <w:rFonts w:ascii="Palatino Linotype" w:hAnsi="Palatino Linotype"/>
          <w:sz w:val="18"/>
          <w:szCs w:val="18"/>
        </w:rPr>
        <w:t xml:space="preserve">Direzione generale </w:t>
      </w:r>
      <w:r w:rsidRPr="000F4C55" w:rsidR="0083274B">
        <w:rPr>
          <w:rFonts w:ascii="Palatino Linotype" w:hAnsi="Palatino Linotype"/>
          <w:sz w:val="18"/>
          <w:szCs w:val="18"/>
        </w:rPr>
        <w:t xml:space="preserve">per la gestione </w:t>
      </w:r>
      <w:r w:rsidRPr="000F4C55">
        <w:rPr>
          <w:rFonts w:ascii="Palatino Linotype" w:hAnsi="Palatino Linotype"/>
          <w:sz w:val="18"/>
          <w:szCs w:val="18"/>
        </w:rPr>
        <w:t>dei beni, dei servizi e</w:t>
      </w:r>
    </w:p>
    <w:p w:rsidRPr="000F4C55" w:rsidR="004C0C58" w:rsidP="004C0C58" w:rsidRDefault="004C0C58" w14:paraId="640C9C19" w14:textId="77777777">
      <w:pPr>
        <w:pStyle w:val="usoboll1"/>
        <w:tabs>
          <w:tab w:val="left" w:pos="1477"/>
          <w:tab w:val="left" w:pos="2403"/>
          <w:tab w:val="right" w:pos="9639"/>
        </w:tabs>
        <w:spacing w:line="240" w:lineRule="auto"/>
        <w:jc w:val="right"/>
        <w:rPr>
          <w:rFonts w:ascii="Palatino Linotype" w:hAnsi="Palatino Linotype"/>
          <w:sz w:val="18"/>
          <w:szCs w:val="18"/>
        </w:rPr>
      </w:pPr>
      <w:r w:rsidRPr="000F4C55">
        <w:rPr>
          <w:rFonts w:ascii="Palatino Linotype" w:hAnsi="Palatino Linotype"/>
          <w:sz w:val="18"/>
          <w:szCs w:val="18"/>
        </w:rPr>
        <w:t>degli interventi in materia di edilizia penitenziaria</w:t>
      </w:r>
    </w:p>
    <w:p w:rsidRPr="000F4C55" w:rsidR="004C0C58" w:rsidP="004C0C58" w:rsidRDefault="004C0C58" w14:paraId="52CD5867" w14:textId="69BE912E">
      <w:pPr>
        <w:pStyle w:val="usoboll1"/>
        <w:tabs>
          <w:tab w:val="right" w:pos="9639"/>
        </w:tabs>
        <w:spacing w:line="240" w:lineRule="auto"/>
        <w:ind w:left="2410"/>
        <w:jc w:val="right"/>
        <w:rPr>
          <w:rFonts w:ascii="Palatino Linotype" w:hAnsi="Palatino Linotype"/>
          <w:i/>
          <w:iCs/>
          <w:sz w:val="18"/>
          <w:szCs w:val="18"/>
        </w:rPr>
      </w:pPr>
      <w:r w:rsidRPr="000F4C55">
        <w:rPr>
          <w:rFonts w:ascii="Palatino Linotype" w:hAnsi="Palatino Linotype"/>
          <w:i/>
          <w:iCs/>
          <w:sz w:val="18"/>
          <w:szCs w:val="18"/>
        </w:rPr>
        <w:t xml:space="preserve">  Ufficio II – </w:t>
      </w:r>
      <w:r w:rsidRPr="000F4C55" w:rsidR="00BE24A1">
        <w:rPr>
          <w:rFonts w:ascii="Palatino Linotype" w:hAnsi="Palatino Linotype"/>
          <w:i/>
          <w:iCs/>
          <w:sz w:val="18"/>
          <w:szCs w:val="18"/>
        </w:rPr>
        <w:t>Gare e contratti</w:t>
      </w:r>
    </w:p>
    <w:p w:rsidRPr="00DD2FD2" w:rsidR="004C0C58" w:rsidP="007C7569" w:rsidRDefault="004C0C58" w14:paraId="6C7971BE" w14:textId="5F99EE08">
      <w:pPr>
        <w:pStyle w:val="Titolo9"/>
        <w:spacing w:line="240" w:lineRule="auto"/>
        <w:rPr>
          <w:rFonts w:ascii="Garamond" w:hAnsi="Garamond"/>
          <w:b/>
          <w:bCs/>
          <w:iCs/>
          <w:sz w:val="14"/>
          <w:szCs w:val="14"/>
        </w:rPr>
      </w:pPr>
    </w:p>
    <w:p w:rsidRPr="00EE3B5C" w:rsidR="00FD71D6" w:rsidP="006729F2" w:rsidRDefault="00FD71D6" w14:paraId="752B08EE" w14:textId="7C86EC48">
      <w:pPr>
        <w:pStyle w:val="Titolo9"/>
        <w:spacing w:line="240" w:lineRule="auto"/>
        <w:rPr>
          <w:sz w:val="18"/>
          <w:szCs w:val="18"/>
        </w:rPr>
      </w:pPr>
      <w:bookmarkStart w:name="_Hlk150408656" w:id="0"/>
      <w:bookmarkStart w:name="_Hlk198022226" w:id="1"/>
      <w:r w:rsidRPr="00B27CD3">
        <w:rPr>
          <w:rFonts w:ascii="Palatino Linotype" w:hAnsi="Palatino Linotype"/>
          <w:iCs/>
          <w:sz w:val="18"/>
          <w:szCs w:val="18"/>
        </w:rPr>
        <w:t xml:space="preserve">Procedura negoziata senza bando da aggiudicare con il criterio dell’offerta economicamente più vantaggiosa, </w:t>
      </w:r>
      <w:bookmarkEnd w:id="0"/>
      <w:r w:rsidRPr="00B27CD3">
        <w:rPr>
          <w:rFonts w:ascii="Palatino Linotype" w:hAnsi="Palatino Linotype"/>
          <w:iCs/>
          <w:sz w:val="18"/>
          <w:szCs w:val="18"/>
        </w:rPr>
        <w:t>finalizzata alla conclusione di un contratto di appalto per l’esecuzione di</w:t>
      </w:r>
      <w:r w:rsidRPr="00B27CD3">
        <w:rPr>
          <w:rFonts w:ascii="Palatino Linotype" w:hAnsi="Palatino Linotype"/>
          <w:b/>
          <w:bCs/>
          <w:iCs/>
          <w:sz w:val="18"/>
          <w:szCs w:val="18"/>
        </w:rPr>
        <w:t xml:space="preserve"> «</w:t>
      </w:r>
      <w:bookmarkEnd w:id="1"/>
      <w:r w:rsidRPr="001661EE" w:rsidR="001661EE">
        <w:rPr>
          <w:rFonts w:ascii="Palatino Linotype" w:hAnsi="Palatino Linotype"/>
          <w:b/>
          <w:bCs/>
          <w:iCs/>
          <w:sz w:val="18"/>
          <w:szCs w:val="18"/>
          <w:lang w:val="it-IT"/>
        </w:rPr>
        <w:t>Interventi di adeguamento e riqualificazione dell’impianto di videosorveglianza presso la sede del Dipartimento dell’Amministrazione Penitenziaria di Roma</w:t>
      </w:r>
      <w:r w:rsidRPr="006729F2" w:rsidR="006729F2">
        <w:rPr>
          <w:rFonts w:ascii="Palatino Linotype" w:hAnsi="Palatino Linotype"/>
          <w:b/>
          <w:bCs/>
          <w:iCs/>
          <w:sz w:val="18"/>
          <w:szCs w:val="18"/>
          <w:lang w:val="it-IT"/>
        </w:rPr>
        <w:t xml:space="preserve">», </w:t>
      </w:r>
      <w:r w:rsidRPr="006729F2" w:rsidR="006729F2">
        <w:rPr>
          <w:rFonts w:ascii="Palatino Linotype" w:hAnsi="Palatino Linotype"/>
          <w:iCs/>
          <w:sz w:val="18"/>
          <w:szCs w:val="18"/>
          <w:lang w:val="it-IT"/>
        </w:rPr>
        <w:t>ai sensi dell’art. 50, c. 1, lett. d), del d.lgs. n. 36 del 2023</w:t>
      </w:r>
      <w:r w:rsidR="006729F2">
        <w:rPr>
          <w:rFonts w:ascii="Palatino Linotype" w:hAnsi="Palatino Linotype"/>
          <w:iCs/>
          <w:sz w:val="18"/>
          <w:szCs w:val="18"/>
          <w:lang w:val="it-IT"/>
        </w:rPr>
        <w:t>.</w:t>
      </w:r>
    </w:p>
    <w:p w:rsidRPr="00821811" w:rsidR="00FD71D6" w:rsidP="3EB01F5A" w:rsidRDefault="00FD71D6" w14:paraId="0F027A77" w14:textId="5C8052BC">
      <w:pPr>
        <w:pStyle w:val="Titolo9"/>
        <w:tabs>
          <w:tab w:val="left" w:pos="3119"/>
          <w:tab w:val="right" w:pos="8505"/>
        </w:tabs>
        <w:jc w:val="center"/>
        <w:rPr>
          <w:rFonts w:ascii="Palatino Linotype" w:hAnsi="Palatino Linotype"/>
          <w:b w:val="1"/>
          <w:bCs w:val="1"/>
          <w:sz w:val="18"/>
          <w:szCs w:val="18"/>
          <w:lang w:val="it-IT"/>
        </w:rPr>
      </w:pPr>
      <w:bookmarkStart w:name="_Hlk150408664" w:id="2"/>
      <w:r w:rsidRPr="3EB01F5A" w:rsidR="00FD71D6">
        <w:rPr>
          <w:rFonts w:ascii="Palatino Linotype" w:hAnsi="Palatino Linotype"/>
          <w:b w:val="1"/>
          <w:bCs w:val="1"/>
          <w:sz w:val="18"/>
          <w:szCs w:val="18"/>
        </w:rPr>
        <w:t>CI</w:t>
      </w:r>
      <w:r w:rsidRPr="3EB01F5A" w:rsidR="00FD71D6">
        <w:rPr>
          <w:rFonts w:ascii="Palatino Linotype" w:hAnsi="Palatino Linotype"/>
          <w:b w:val="1"/>
          <w:bCs w:val="1"/>
          <w:sz w:val="18"/>
          <w:szCs w:val="18"/>
        </w:rPr>
        <w:t xml:space="preserve">G: </w:t>
      </w:r>
      <w:r w:rsidRPr="3EB01F5A" w:rsidR="6AD25279">
        <w:rPr>
          <w:rFonts w:ascii="Palatino Linotype" w:hAnsi="Palatino Linotype"/>
          <w:b w:val="1"/>
          <w:bCs w:val="1"/>
          <w:sz w:val="18"/>
          <w:szCs w:val="18"/>
        </w:rPr>
        <w:t>BB0F17675A</w:t>
      </w:r>
      <w:r>
        <w:tab/>
      </w:r>
      <w:r w:rsidRPr="3EB01F5A" w:rsidR="00FD71D6">
        <w:rPr>
          <w:rFonts w:ascii="Palatino Linotype" w:hAnsi="Palatino Linotype"/>
          <w:b w:val="1"/>
          <w:bCs w:val="1"/>
          <w:sz w:val="18"/>
          <w:szCs w:val="18"/>
        </w:rPr>
        <w:t xml:space="preserve">CUP: </w:t>
      </w:r>
      <w:r w:rsidRPr="3EB01F5A" w:rsidR="000C1C23">
        <w:rPr>
          <w:rFonts w:ascii="Palatino Linotype" w:hAnsi="Palatino Linotype"/>
          <w:b w:val="1"/>
          <w:bCs w:val="1"/>
          <w:sz w:val="18"/>
          <w:szCs w:val="18"/>
          <w:lang w:val="it-IT"/>
        </w:rPr>
        <w:t>J87H21003020001</w:t>
      </w:r>
      <w:r>
        <w:tab/>
      </w:r>
      <w:r w:rsidRPr="3EB01F5A" w:rsidR="00FD71D6">
        <w:rPr>
          <w:rFonts w:ascii="Palatino Linotype" w:hAnsi="Palatino Linotype"/>
          <w:b w:val="1"/>
          <w:bCs w:val="1"/>
          <w:sz w:val="18"/>
          <w:szCs w:val="18"/>
        </w:rPr>
        <w:t>RDO</w:t>
      </w:r>
      <w:r w:rsidRPr="3EB01F5A" w:rsidR="00FD71D6">
        <w:rPr>
          <w:rFonts w:ascii="Palatino Linotype" w:hAnsi="Palatino Linotype"/>
          <w:b w:val="1"/>
          <w:bCs w:val="1"/>
          <w:sz w:val="18"/>
          <w:szCs w:val="18"/>
        </w:rPr>
        <w:t xml:space="preserve">: </w:t>
      </w:r>
      <w:r w:rsidRPr="3EB01F5A" w:rsidR="302B4793">
        <w:rPr>
          <w:rFonts w:ascii="Palatino Linotype" w:hAnsi="Palatino Linotype"/>
          <w:b w:val="1"/>
          <w:bCs w:val="1"/>
          <w:sz w:val="18"/>
          <w:szCs w:val="18"/>
        </w:rPr>
        <w:t>6195873</w:t>
      </w:r>
    </w:p>
    <w:bookmarkEnd w:id="2"/>
    <w:p w:rsidRPr="000F4C55" w:rsidR="00034295" w:rsidP="00056517" w:rsidRDefault="00034295" w14:paraId="01D053A3" w14:textId="6103450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Garamond" w:hAnsi="Garamond" w:eastAsiaTheme="minorHAnsi" w:cstheme="minorBidi"/>
          <w:b/>
          <w:caps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b/>
          <w:caps/>
          <w:sz w:val="18"/>
          <w:szCs w:val="18"/>
          <w:lang w:eastAsia="en-US"/>
        </w:rPr>
        <w:t>dATI DELL’OPERATORE ECONOMICO:</w:t>
      </w:r>
    </w:p>
    <w:p w:rsidRPr="000F4C55" w:rsidR="00034295" w:rsidP="00056517" w:rsidRDefault="00034295" w14:paraId="302539AE" w14:textId="48A26CD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Denominazione/ragione sociale:</w:t>
      </w:r>
      <w:r w:rsidR="00E6387E">
        <w:rPr>
          <w:rFonts w:ascii="Garamond" w:hAnsi="Garamond" w:eastAsiaTheme="minorHAnsi" w:cstheme="minorBidi"/>
          <w:sz w:val="18"/>
          <w:szCs w:val="18"/>
          <w:lang w:eastAsia="en-US"/>
        </w:rPr>
        <w:t xml:space="preserve"> 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</w:t>
      </w:r>
    </w:p>
    <w:p w:rsidRPr="000F4C55" w:rsidR="00840B1B" w:rsidP="00056517" w:rsidRDefault="00840B1B" w14:paraId="2049A746" w14:textId="00CDD94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Codice Fiscale ______________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_________________________ Partita IVA _______________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____________________</w:t>
      </w:r>
    </w:p>
    <w:p w:rsidRPr="000F4C55" w:rsidR="00034295" w:rsidP="00056517" w:rsidRDefault="00034295" w14:paraId="1F229B29" w14:textId="72EA75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Con sede legale in Via/Piazza __________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_____________________________ n. __________</w:t>
      </w:r>
    </w:p>
    <w:p w:rsidRPr="000F4C55" w:rsidR="00034295" w:rsidP="00056517" w:rsidRDefault="00034295" w14:paraId="0DA7414D" w14:textId="3B43A25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CAP _______________ Comune _______________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______________________________ Provincia ________</w:t>
      </w:r>
    </w:p>
    <w:p w:rsidRPr="000F4C55" w:rsidR="00034295" w:rsidP="00056517" w:rsidRDefault="00034295" w14:paraId="6480CC6F" w14:textId="6E5F172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PEC ______________________________________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______________________________________________</w:t>
      </w:r>
    </w:p>
    <w:p w:rsidRPr="000F4C55" w:rsidR="00034295" w:rsidP="00056517" w:rsidRDefault="00034295" w14:paraId="3C2FB7A2" w14:textId="29583E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TEL _______________________________________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_____________________________________________</w:t>
      </w:r>
    </w:p>
    <w:p w:rsidRPr="000F4C55" w:rsidR="00034295" w:rsidP="00056517" w:rsidRDefault="00034295" w14:paraId="0DA49E9E" w14:textId="29F44715">
      <w:pPr>
        <w:spacing w:after="160"/>
        <w:rPr>
          <w:rFonts w:ascii="Garamond" w:hAnsi="Garamond" w:eastAsiaTheme="minorHAnsi" w:cstheme="minorBidi"/>
          <w:b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b/>
          <w:sz w:val="18"/>
          <w:szCs w:val="18"/>
          <w:lang w:eastAsia="en-US"/>
        </w:rPr>
        <w:t>SOGGETTO DICHIARANTE:</w:t>
      </w:r>
    </w:p>
    <w:p w:rsidRPr="000F4C55" w:rsidR="00034295" w:rsidP="00056517" w:rsidRDefault="00034295" w14:paraId="7F65C1ED" w14:textId="1C1001FD">
      <w:pP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Il sottoscritto: 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__________________________________________________________</w:t>
      </w:r>
    </w:p>
    <w:p w:rsidRPr="000F4C55" w:rsidR="00034295" w:rsidP="00056517" w:rsidRDefault="00034295" w14:paraId="7DCD9994" w14:textId="67E75296">
      <w:pP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Nato a ______________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 Provincia 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 il ________________</w:t>
      </w:r>
    </w:p>
    <w:p w:rsidRPr="000F4C55" w:rsidR="00034295" w:rsidP="00056517" w:rsidRDefault="00034295" w14:paraId="5389C5F7" w14:textId="793477AF">
      <w:pP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Residente in Via/Piazza ________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____________________________________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 n. __________</w:t>
      </w:r>
    </w:p>
    <w:p w:rsidRPr="000F4C55" w:rsidR="00034295" w:rsidP="00056517" w:rsidRDefault="00034295" w14:paraId="677C70AA" w14:textId="3926D535">
      <w:pP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CAP _______________ Comune __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</w:t>
      </w:r>
      <w:r w:rsid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__________________________________ Provincia ________</w:t>
      </w:r>
    </w:p>
    <w:p w:rsidRPr="000F4C55" w:rsidR="00741124" w:rsidP="00056517" w:rsidRDefault="00034295" w14:paraId="6727AEEF" w14:textId="3E0D2755">
      <w:pPr>
        <w:spacing w:after="160"/>
        <w:rPr>
          <w:rFonts w:ascii="Garamond" w:hAnsi="Garamond" w:eastAsiaTheme="minorHAnsi" w:cstheme="minorBidi"/>
          <w:sz w:val="18"/>
          <w:szCs w:val="18"/>
          <w:lang w:eastAsia="en-US"/>
        </w:rPr>
      </w:pP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In qualità di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 xml:space="preserve"> (rappresentante legale/procuratore)</w:t>
      </w:r>
      <w:r w:rsidR="00E6387E">
        <w:rPr>
          <w:rFonts w:ascii="Garamond" w:hAnsi="Garamond" w:eastAsiaTheme="minorHAnsi" w:cstheme="minorBidi"/>
          <w:sz w:val="18"/>
          <w:szCs w:val="18"/>
          <w:lang w:eastAsia="en-US"/>
        </w:rPr>
        <w:t xml:space="preserve"> </w:t>
      </w:r>
      <w:r w:rsidRPr="000F4C55" w:rsidR="00840B1B">
        <w:rPr>
          <w:rFonts w:ascii="Garamond" w:hAnsi="Garamond" w:eastAsiaTheme="minorHAnsi" w:cstheme="minorBidi"/>
          <w:sz w:val="18"/>
          <w:szCs w:val="18"/>
          <w:lang w:eastAsia="en-US"/>
        </w:rPr>
        <w:t>___</w:t>
      </w:r>
      <w:r w:rsidRPr="000F4C55">
        <w:rPr>
          <w:rFonts w:ascii="Garamond" w:hAnsi="Garamond" w:eastAsiaTheme="minorHAnsi" w:cstheme="minorBidi"/>
          <w:sz w:val="18"/>
          <w:szCs w:val="18"/>
          <w:lang w:eastAsia="en-US"/>
        </w:rPr>
        <w:t>_______________________________ di questo operatore economico</w:t>
      </w:r>
      <w:r w:rsidRPr="000F4C55" w:rsidR="006E6310">
        <w:rPr>
          <w:rFonts w:ascii="Garamond" w:hAnsi="Garamond" w:eastAsiaTheme="minorHAnsi" w:cstheme="minorBidi"/>
          <w:sz w:val="18"/>
          <w:szCs w:val="18"/>
          <w:lang w:eastAsia="en-US"/>
        </w:rPr>
        <w:t xml:space="preserve">, </w:t>
      </w:r>
    </w:p>
    <w:p w:rsidR="00D73363" w:rsidP="008B5FB9" w:rsidRDefault="00D73363" w14:paraId="2AE55DA0" w14:textId="2D4156A1">
      <w:pPr>
        <w:jc w:val="both"/>
        <w:rPr>
          <w:rFonts w:ascii="Garamond" w:hAnsi="Garamond"/>
          <w:sz w:val="18"/>
          <w:szCs w:val="18"/>
          <w:lang w:eastAsia="x-none"/>
        </w:rPr>
      </w:pPr>
      <w:r>
        <w:rPr>
          <w:rFonts w:ascii="Garamond" w:hAnsi="Garamond"/>
          <w:b/>
          <w:bCs/>
          <w:sz w:val="18"/>
          <w:szCs w:val="18"/>
          <w:lang w:eastAsia="x-none"/>
        </w:rPr>
        <w:t xml:space="preserve">VISTO </w:t>
      </w:r>
      <w:r w:rsidRPr="00D73363">
        <w:rPr>
          <w:rFonts w:ascii="Garamond" w:hAnsi="Garamond"/>
          <w:sz w:val="18"/>
          <w:szCs w:val="18"/>
          <w:lang w:eastAsia="x-none"/>
        </w:rPr>
        <w:t>il disciplinare di gara</w:t>
      </w:r>
      <w:r w:rsidR="00C7289E">
        <w:rPr>
          <w:rFonts w:ascii="Garamond" w:hAnsi="Garamond"/>
          <w:sz w:val="18"/>
          <w:szCs w:val="18"/>
          <w:lang w:eastAsia="x-none"/>
        </w:rPr>
        <w:t>;</w:t>
      </w:r>
    </w:p>
    <w:p w:rsidR="00D73363" w:rsidP="008B5FB9" w:rsidRDefault="00D73363" w14:paraId="34C98294" w14:textId="31A33B9D">
      <w:pPr>
        <w:jc w:val="both"/>
        <w:rPr>
          <w:rFonts w:ascii="Garamond" w:hAnsi="Garamond"/>
          <w:sz w:val="18"/>
          <w:szCs w:val="18"/>
          <w:lang w:eastAsia="x-none"/>
        </w:rPr>
      </w:pPr>
    </w:p>
    <w:p w:rsidRPr="009756EE" w:rsidR="00D73363" w:rsidP="00D73363" w:rsidRDefault="00D73363" w14:paraId="5E32B353" w14:textId="6FCCC748">
      <w:pPr>
        <w:jc w:val="center"/>
        <w:rPr>
          <w:rFonts w:ascii="Garamond" w:hAnsi="Garamond"/>
          <w:b/>
          <w:bCs/>
          <w:lang w:eastAsia="x-none"/>
        </w:rPr>
      </w:pPr>
      <w:r w:rsidRPr="009756EE">
        <w:rPr>
          <w:rFonts w:ascii="Garamond" w:hAnsi="Garamond"/>
          <w:b/>
          <w:bCs/>
          <w:lang w:eastAsia="x-none"/>
        </w:rPr>
        <w:t>DICHIARA</w:t>
      </w:r>
    </w:p>
    <w:p w:rsidR="00A91059" w:rsidP="00A91059" w:rsidRDefault="00A91059" w14:paraId="530DFDF1" w14:textId="15B31AB1">
      <w:pPr>
        <w:rPr>
          <w:rFonts w:ascii="Garamond" w:hAnsi="Garamond"/>
          <w:b/>
          <w:bCs/>
          <w:lang w:eastAsia="x-none"/>
        </w:rPr>
      </w:pPr>
      <w:r w:rsidRPr="009756EE">
        <w:rPr>
          <w:rFonts w:ascii="Garamond" w:hAnsi="Garamond"/>
          <w:b/>
          <w:bCs/>
          <w:lang w:eastAsia="x-none"/>
        </w:rPr>
        <w:t xml:space="preserve">CONTRATTO COLLETTIVO DI LAVORO APPLICATO AL PERSONALE </w:t>
      </w:r>
      <w:r w:rsidR="00237BE7">
        <w:rPr>
          <w:rFonts w:ascii="Garamond" w:hAnsi="Garamond"/>
          <w:b/>
          <w:bCs/>
          <w:lang w:eastAsia="x-none"/>
        </w:rPr>
        <w:t xml:space="preserve">IMPIEGATO </w:t>
      </w:r>
      <w:r w:rsidR="00FD71D6">
        <w:rPr>
          <w:rFonts w:ascii="Garamond" w:hAnsi="Garamond"/>
          <w:b/>
          <w:bCs/>
          <w:lang w:eastAsia="x-none"/>
        </w:rPr>
        <w:t xml:space="preserve">– OS </w:t>
      </w:r>
      <w:r w:rsidR="000C1C23">
        <w:rPr>
          <w:rFonts w:ascii="Garamond" w:hAnsi="Garamond"/>
          <w:b/>
          <w:bCs/>
          <w:lang w:eastAsia="x-none"/>
        </w:rPr>
        <w:t>30</w:t>
      </w:r>
    </w:p>
    <w:p w:rsidRPr="009756EE" w:rsidR="00FD71D6" w:rsidP="00FD71D6" w:rsidRDefault="00FD71D6" w14:paraId="7FCC6C3A" w14:textId="23A3E643">
      <w:pPr>
        <w:jc w:val="both"/>
        <w:rPr>
          <w:rFonts w:ascii="Garamond" w:hAnsi="Garamond"/>
          <w:lang w:eastAsia="x-none"/>
        </w:rPr>
      </w:pPr>
      <w:r w:rsidRPr="009756EE">
        <w:rPr>
          <w:rFonts w:ascii="Garamond" w:hAnsi="Garamond"/>
          <w:lang w:eastAsia="x-none"/>
        </w:rPr>
        <w:t>1. Che nei confronti del proprio personale</w:t>
      </w:r>
      <w:r>
        <w:rPr>
          <w:rFonts w:ascii="Garamond" w:hAnsi="Garamond"/>
          <w:lang w:eastAsia="x-none"/>
        </w:rPr>
        <w:t xml:space="preserve"> impiegato per i lavori </w:t>
      </w:r>
      <w:r>
        <w:rPr>
          <w:rFonts w:ascii="Garamond" w:hAnsi="Garamond"/>
          <w:b/>
          <w:bCs/>
          <w:lang w:eastAsia="x-none"/>
        </w:rPr>
        <w:t xml:space="preserve">impiantistici (OS </w:t>
      </w:r>
      <w:r w:rsidR="000C1C23">
        <w:rPr>
          <w:rFonts w:ascii="Garamond" w:hAnsi="Garamond"/>
          <w:b/>
          <w:bCs/>
          <w:lang w:eastAsia="x-none"/>
        </w:rPr>
        <w:t>30</w:t>
      </w:r>
      <w:r>
        <w:rPr>
          <w:rFonts w:ascii="Garamond" w:hAnsi="Garamond"/>
          <w:b/>
          <w:bCs/>
          <w:lang w:eastAsia="x-none"/>
        </w:rPr>
        <w:t>)</w:t>
      </w:r>
      <w:r w:rsidRPr="009756EE">
        <w:rPr>
          <w:rFonts w:ascii="Garamond" w:hAnsi="Garamond"/>
          <w:lang w:eastAsia="x-none"/>
        </w:rPr>
        <w:t xml:space="preserve"> è applicato il contratto collettivo nazionale indicato dalla stazione appaltante:</w:t>
      </w:r>
    </w:p>
    <w:p w:rsidRPr="009756EE" w:rsidR="00FD71D6" w:rsidP="00FD71D6" w:rsidRDefault="00000000" w14:paraId="6060EDCC" w14:textId="23BD5802">
      <w:pPr>
        <w:jc w:val="both"/>
        <w:rPr>
          <w:rFonts w:ascii="Garamond" w:hAnsi="Garamond"/>
          <w:lang w:eastAsia="x-none"/>
        </w:rPr>
      </w:pPr>
      <w:sdt>
        <w:sdtPr>
          <w:rPr>
            <w:rFonts w:ascii="Garamond" w:hAnsi="Garamond"/>
            <w:b/>
            <w:bCs/>
            <w:lang w:eastAsia="x-none"/>
          </w:rPr>
          <w:id w:val="3449879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08B3">
            <w:rPr>
              <w:rFonts w:hint="eastAsia" w:ascii="MS Gothic" w:hAnsi="MS Gothic" w:eastAsia="MS Gothic"/>
              <w:b/>
              <w:bCs/>
              <w:lang w:eastAsia="x-none"/>
            </w:rPr>
            <w:t>☐</w:t>
          </w:r>
        </w:sdtContent>
      </w:sdt>
      <w:r w:rsidRPr="009756EE" w:rsidR="00FD71D6">
        <w:rPr>
          <w:rFonts w:ascii="Garamond" w:hAnsi="Garamond"/>
          <w:b/>
          <w:bCs/>
          <w:lang w:eastAsia="x-none"/>
        </w:rPr>
        <w:t xml:space="preserve"> </w:t>
      </w:r>
      <w:r w:rsidR="00FD71D6">
        <w:rPr>
          <w:rFonts w:ascii="Garamond" w:hAnsi="Garamond"/>
          <w:lang w:eastAsia="x-none"/>
        </w:rPr>
        <w:t xml:space="preserve">CCNL per i </w:t>
      </w:r>
      <w:r w:rsidRPr="00237BE7" w:rsidR="00FD71D6">
        <w:rPr>
          <w:rFonts w:ascii="Garamond" w:hAnsi="Garamond"/>
          <w:lang w:eastAsia="x-none"/>
        </w:rPr>
        <w:t>dipendenti dalle aziende metalmeccaniche e della installazione di impianti</w:t>
      </w:r>
      <w:r w:rsidRPr="009756EE" w:rsidR="00FD71D6">
        <w:rPr>
          <w:rFonts w:ascii="Garamond" w:hAnsi="Garamond"/>
          <w:lang w:eastAsia="x-none"/>
        </w:rPr>
        <w:t xml:space="preserve"> (</w:t>
      </w:r>
      <w:r w:rsidRPr="00DD7906" w:rsidR="00FD71D6">
        <w:rPr>
          <w:rFonts w:ascii="Garamond" w:hAnsi="Garamond"/>
          <w:lang w:eastAsia="x-none"/>
        </w:rPr>
        <w:t xml:space="preserve">Codice CNEL </w:t>
      </w:r>
      <w:r w:rsidR="00FD71D6">
        <w:rPr>
          <w:rFonts w:ascii="Garamond" w:hAnsi="Garamond"/>
          <w:lang w:eastAsia="x-none"/>
        </w:rPr>
        <w:t>C</w:t>
      </w:r>
      <w:r w:rsidRPr="00DD7906" w:rsidR="00FD71D6">
        <w:rPr>
          <w:rFonts w:ascii="Garamond" w:hAnsi="Garamond"/>
          <w:lang w:eastAsia="x-none"/>
        </w:rPr>
        <w:t>01</w:t>
      </w:r>
      <w:r w:rsidR="00FD71D6">
        <w:rPr>
          <w:rFonts w:ascii="Garamond" w:hAnsi="Garamond"/>
          <w:lang w:eastAsia="x-none"/>
        </w:rPr>
        <w:t>1</w:t>
      </w:r>
      <w:r w:rsidRPr="009756EE" w:rsidR="00FD71D6">
        <w:rPr>
          <w:rFonts w:ascii="Garamond" w:hAnsi="Garamond"/>
          <w:lang w:eastAsia="x-none"/>
        </w:rPr>
        <w:t>).</w:t>
      </w:r>
    </w:p>
    <w:p w:rsidRPr="009756EE" w:rsidR="00FD71D6" w:rsidP="00FD71D6" w:rsidRDefault="00FD71D6" w14:paraId="018F875A" w14:textId="77777777">
      <w:pPr>
        <w:spacing w:before="240"/>
        <w:jc w:val="center"/>
        <w:rPr>
          <w:rFonts w:ascii="Garamond" w:hAnsi="Garamond"/>
          <w:i/>
          <w:iCs/>
          <w:lang w:eastAsia="x-none"/>
        </w:rPr>
      </w:pPr>
      <w:r w:rsidRPr="009756EE">
        <w:rPr>
          <w:rFonts w:ascii="Garamond" w:hAnsi="Garamond"/>
          <w:i/>
          <w:iCs/>
          <w:lang w:eastAsia="x-none"/>
        </w:rPr>
        <w:t>ovvero</w:t>
      </w:r>
    </w:p>
    <w:p w:rsidRPr="009756EE" w:rsidR="00FD71D6" w:rsidP="00FD71D6" w:rsidRDefault="00FD71D6" w14:paraId="7A482BCF" w14:textId="77777777">
      <w:pPr>
        <w:jc w:val="both"/>
        <w:rPr>
          <w:rFonts w:ascii="Garamond" w:hAnsi="Garamond"/>
          <w:lang w:eastAsia="x-none"/>
        </w:rPr>
      </w:pPr>
      <w:r w:rsidRPr="009756EE">
        <w:rPr>
          <w:rFonts w:ascii="Garamond" w:hAnsi="Garamond"/>
          <w:lang w:eastAsia="x-none"/>
        </w:rPr>
        <w:t>2. Che nei confronti del proprio personale è applicato uno dei seguenti contratti collettivi, ritenuti equivalenti:</w:t>
      </w:r>
    </w:p>
    <w:p w:rsidRPr="00DD7906" w:rsidR="00FD71D6" w:rsidP="00FD71D6" w:rsidRDefault="00000000" w14:paraId="3DC5932B" w14:textId="77777777">
      <w:pPr>
        <w:ind w:left="426" w:hanging="426"/>
        <w:jc w:val="both"/>
        <w:rPr>
          <w:rFonts w:ascii="Garamond" w:hAnsi="Garamond"/>
          <w:lang w:eastAsia="x-none"/>
        </w:rPr>
      </w:pPr>
      <w:sdt>
        <w:sdtPr>
          <w:rPr>
            <w:rFonts w:ascii="Garamond" w:hAnsi="Garamond"/>
            <w:b/>
            <w:bCs/>
            <w:lang w:eastAsia="x-none"/>
          </w:rPr>
          <w:id w:val="-1024236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756EE" w:rsidR="00FD71D6">
            <w:rPr>
              <w:rFonts w:hint="eastAsia" w:ascii="MS Gothic" w:hAnsi="MS Gothic" w:eastAsia="MS Gothic"/>
              <w:b/>
              <w:bCs/>
              <w:lang w:eastAsia="x-none"/>
            </w:rPr>
            <w:t>☐</w:t>
          </w:r>
        </w:sdtContent>
      </w:sdt>
      <w:r w:rsidRPr="009756EE" w:rsidR="00FD71D6">
        <w:rPr>
          <w:rFonts w:ascii="Garamond" w:hAnsi="Garamond"/>
          <w:b/>
          <w:bCs/>
          <w:lang w:eastAsia="x-none"/>
        </w:rPr>
        <w:t xml:space="preserve"> </w:t>
      </w:r>
      <w:r w:rsidR="00FD71D6">
        <w:rPr>
          <w:rFonts w:ascii="Garamond" w:hAnsi="Garamond"/>
          <w:b/>
          <w:bCs/>
          <w:lang w:eastAsia="x-none"/>
        </w:rPr>
        <w:tab/>
      </w:r>
      <w:r w:rsidRPr="00237BE7" w:rsidR="00FD71D6">
        <w:rPr>
          <w:rFonts w:ascii="Garamond" w:hAnsi="Garamond"/>
          <w:lang w:eastAsia="x-none"/>
        </w:rPr>
        <w:t>CCNL per i dipendenti delle imprese artigiane metalmeccaniche (Codice CNEL C030)</w:t>
      </w:r>
      <w:r w:rsidR="00FD71D6">
        <w:rPr>
          <w:rFonts w:ascii="Garamond" w:hAnsi="Garamond"/>
          <w:lang w:eastAsia="x-none"/>
        </w:rPr>
        <w:t>;</w:t>
      </w:r>
    </w:p>
    <w:p w:rsidRPr="00237BE7" w:rsidR="00FD71D6" w:rsidP="00FD71D6" w:rsidRDefault="00000000" w14:paraId="5FABBE72" w14:textId="77777777">
      <w:pPr>
        <w:ind w:left="426" w:hanging="426"/>
        <w:jc w:val="both"/>
        <w:rPr>
          <w:rFonts w:ascii="Garamond" w:hAnsi="Garamond"/>
          <w:lang w:eastAsia="x-none"/>
        </w:rPr>
      </w:pPr>
      <w:sdt>
        <w:sdtPr>
          <w:rPr>
            <w:rFonts w:ascii="Garamond" w:hAnsi="Garamond"/>
            <w:lang w:eastAsia="x-none"/>
          </w:rPr>
          <w:id w:val="-1552063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756EE" w:rsidR="00FD71D6">
            <w:rPr>
              <w:rFonts w:hint="eastAsia" w:ascii="MS Gothic" w:hAnsi="MS Gothic" w:eastAsia="MS Gothic"/>
              <w:lang w:eastAsia="x-none"/>
            </w:rPr>
            <w:t>☐</w:t>
          </w:r>
        </w:sdtContent>
      </w:sdt>
      <w:r w:rsidRPr="009756EE" w:rsidR="00FD71D6">
        <w:rPr>
          <w:rFonts w:ascii="Garamond" w:hAnsi="Garamond"/>
          <w:lang w:eastAsia="x-none"/>
        </w:rPr>
        <w:t xml:space="preserve"> </w:t>
      </w:r>
      <w:r w:rsidR="00FD71D6">
        <w:rPr>
          <w:rFonts w:ascii="Garamond" w:hAnsi="Garamond"/>
          <w:lang w:eastAsia="x-none"/>
        </w:rPr>
        <w:tab/>
      </w:r>
      <w:r w:rsidRPr="00237BE7" w:rsidR="00FD71D6">
        <w:rPr>
          <w:rFonts w:ascii="Garamond" w:hAnsi="Garamond"/>
          <w:lang w:eastAsia="x-none"/>
        </w:rPr>
        <w:t xml:space="preserve">CCNL per i lavoratori addetti alla piccola e media industria metalmeccanica (C018); </w:t>
      </w:r>
    </w:p>
    <w:p w:rsidRPr="00237BE7" w:rsidR="00FD71D6" w:rsidP="00FD71D6" w:rsidRDefault="00000000" w14:paraId="5AB615D8" w14:textId="77777777">
      <w:pPr>
        <w:ind w:left="426" w:hanging="426"/>
        <w:jc w:val="both"/>
        <w:rPr>
          <w:rFonts w:ascii="Garamond" w:hAnsi="Garamond"/>
          <w:lang w:eastAsia="x-none"/>
        </w:rPr>
      </w:pPr>
      <w:sdt>
        <w:sdtPr>
          <w:rPr>
            <w:rFonts w:ascii="Garamond" w:hAnsi="Garamond"/>
            <w:lang w:eastAsia="x-none"/>
          </w:rPr>
          <w:id w:val="145101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71D6">
            <w:rPr>
              <w:rFonts w:hint="eastAsia" w:ascii="MS Gothic" w:hAnsi="MS Gothic" w:eastAsia="MS Gothic"/>
              <w:lang w:eastAsia="x-none"/>
            </w:rPr>
            <w:t>☐</w:t>
          </w:r>
        </w:sdtContent>
      </w:sdt>
      <w:r w:rsidRPr="00237BE7" w:rsidR="00FD71D6">
        <w:rPr>
          <w:rFonts w:ascii="Garamond" w:hAnsi="Garamond"/>
          <w:lang w:eastAsia="x-none"/>
        </w:rPr>
        <w:t xml:space="preserve"> </w:t>
      </w:r>
      <w:r w:rsidR="00FD71D6">
        <w:rPr>
          <w:rFonts w:ascii="Garamond" w:hAnsi="Garamond"/>
          <w:lang w:eastAsia="x-none"/>
        </w:rPr>
        <w:tab/>
      </w:r>
      <w:r w:rsidRPr="00237BE7" w:rsidR="00FD71D6">
        <w:rPr>
          <w:rFonts w:ascii="Garamond" w:hAnsi="Garamond"/>
          <w:lang w:eastAsia="x-none"/>
        </w:rPr>
        <w:t>CCNL per la piccola e media industria metalmeccanica (C01A);</w:t>
      </w:r>
    </w:p>
    <w:p w:rsidR="00FD71D6" w:rsidP="00FD71D6" w:rsidRDefault="00000000" w14:paraId="1670F808" w14:textId="77777777">
      <w:pPr>
        <w:ind w:left="426" w:hanging="426"/>
        <w:jc w:val="both"/>
        <w:rPr>
          <w:rFonts w:ascii="Garamond" w:hAnsi="Garamond"/>
          <w:lang w:eastAsia="x-none"/>
        </w:rPr>
      </w:pPr>
      <w:sdt>
        <w:sdtPr>
          <w:rPr>
            <w:rFonts w:ascii="Garamond" w:hAnsi="Garamond"/>
            <w:lang w:eastAsia="x-none"/>
          </w:rPr>
          <w:id w:val="-3112514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756EE" w:rsidR="00FD71D6">
            <w:rPr>
              <w:rFonts w:hint="eastAsia" w:ascii="MS Gothic" w:hAnsi="MS Gothic" w:eastAsia="MS Gothic"/>
              <w:lang w:eastAsia="x-none"/>
            </w:rPr>
            <w:t>☐</w:t>
          </w:r>
        </w:sdtContent>
      </w:sdt>
      <w:r w:rsidRPr="00237BE7" w:rsidR="00FD71D6">
        <w:rPr>
          <w:rFonts w:ascii="Garamond" w:hAnsi="Garamond"/>
          <w:lang w:eastAsia="x-none"/>
        </w:rPr>
        <w:t xml:space="preserve"> </w:t>
      </w:r>
      <w:r w:rsidR="00FD71D6">
        <w:rPr>
          <w:rFonts w:ascii="Garamond" w:hAnsi="Garamond"/>
          <w:lang w:eastAsia="x-none"/>
        </w:rPr>
        <w:tab/>
      </w:r>
      <w:r w:rsidRPr="00237BE7" w:rsidR="00FD71D6">
        <w:rPr>
          <w:rFonts w:ascii="Garamond" w:hAnsi="Garamond"/>
          <w:lang w:eastAsia="x-none"/>
        </w:rPr>
        <w:t>CCNL per i lavoratori addetti alle aziende cooperative metalmeccaniche (C016).</w:t>
      </w:r>
    </w:p>
    <w:p w:rsidRPr="009756EE" w:rsidR="00FD71D6" w:rsidP="00FD71D6" w:rsidRDefault="00FD71D6" w14:paraId="06E8085A" w14:textId="77777777">
      <w:pPr>
        <w:jc w:val="both"/>
        <w:rPr>
          <w:rFonts w:ascii="Garamond" w:hAnsi="Garamond"/>
          <w:lang w:eastAsia="x-none"/>
        </w:rPr>
      </w:pPr>
    </w:p>
    <w:p w:rsidRPr="009756EE" w:rsidR="00FD71D6" w:rsidP="00FD71D6" w:rsidRDefault="00FD71D6" w14:paraId="0E951614" w14:textId="77777777">
      <w:pPr>
        <w:jc w:val="both"/>
        <w:rPr>
          <w:rFonts w:ascii="Garamond" w:hAnsi="Garamond"/>
          <w:lang w:eastAsia="x-none"/>
        </w:rPr>
      </w:pPr>
      <w:r w:rsidRPr="009756EE">
        <w:rPr>
          <w:rFonts w:ascii="Garamond" w:hAnsi="Garamond"/>
          <w:lang w:eastAsia="x-none"/>
        </w:rPr>
        <w:t>(motivare la scelta del contratto collettivo equivalente in relazione alla natura giuridica e alla dimensione dell’impresa)</w:t>
      </w:r>
    </w:p>
    <w:p w:rsidRPr="009756EE" w:rsidR="00FD71D6" w:rsidP="00FD71D6" w:rsidRDefault="00FD71D6" w14:paraId="087CA548" w14:textId="77777777">
      <w:pPr>
        <w:jc w:val="both"/>
        <w:rPr>
          <w:rFonts w:ascii="Garamond" w:hAnsi="Garamond"/>
          <w:lang w:eastAsia="x-none"/>
        </w:rPr>
      </w:pPr>
    </w:p>
    <w:p w:rsidRPr="009756EE" w:rsidR="00FD71D6" w:rsidP="00FD71D6" w:rsidRDefault="00FD71D6" w14:paraId="30DD6E7C" w14:textId="77777777">
      <w:pPr>
        <w:rPr>
          <w:sz w:val="22"/>
          <w:szCs w:val="22"/>
        </w:rPr>
      </w:pPr>
      <w:r w:rsidRPr="009756EE">
        <w:rPr>
          <w:rFonts w:ascii="Garamond" w:hAnsi="Garamond"/>
          <w:lang w:eastAsia="x-none"/>
        </w:rPr>
        <w:t>________________________________________________________________________________________________</w:t>
      </w:r>
    </w:p>
    <w:p w:rsidRPr="009756EE" w:rsidR="00FD71D6" w:rsidP="00FD71D6" w:rsidRDefault="00FD71D6" w14:paraId="39E44EC8" w14:textId="77777777">
      <w:pPr>
        <w:jc w:val="both"/>
        <w:rPr>
          <w:rFonts w:ascii="Garamond" w:hAnsi="Garamond"/>
          <w:lang w:eastAsia="x-none"/>
        </w:rPr>
      </w:pPr>
    </w:p>
    <w:p w:rsidRPr="001141D4" w:rsidR="00FD71D6" w:rsidP="00FD71D6" w:rsidRDefault="00FD71D6" w14:paraId="06AF304B" w14:textId="77777777">
      <w:pPr>
        <w:jc w:val="center"/>
        <w:rPr>
          <w:rFonts w:ascii="Garamond" w:hAnsi="Garamond"/>
          <w:i/>
          <w:iCs/>
          <w:sz w:val="10"/>
          <w:szCs w:val="10"/>
          <w:lang w:eastAsia="x-none"/>
        </w:rPr>
      </w:pPr>
      <w:r w:rsidRPr="009756EE">
        <w:rPr>
          <w:rFonts w:ascii="Garamond" w:hAnsi="Garamond"/>
          <w:lang w:eastAsia="x-none"/>
        </w:rPr>
        <w:t>________________________________________________________________________________________________</w:t>
      </w:r>
      <w:r w:rsidRPr="009756EE">
        <w:rPr>
          <w:rFonts w:ascii="Garamond" w:hAnsi="Garamond"/>
          <w:lang w:eastAsia="x-none"/>
        </w:rPr>
        <w:br/>
      </w:r>
    </w:p>
    <w:p w:rsidRPr="009756EE" w:rsidR="00FD71D6" w:rsidP="00FD71D6" w:rsidRDefault="00FD71D6" w14:paraId="09DC545D" w14:textId="77777777">
      <w:pPr>
        <w:jc w:val="center"/>
        <w:rPr>
          <w:rFonts w:ascii="Garamond" w:hAnsi="Garamond"/>
          <w:i/>
          <w:iCs/>
          <w:lang w:eastAsia="x-none"/>
        </w:rPr>
      </w:pPr>
      <w:r w:rsidRPr="009756EE">
        <w:rPr>
          <w:rFonts w:ascii="Garamond" w:hAnsi="Garamond"/>
          <w:i/>
          <w:iCs/>
          <w:lang w:eastAsia="x-none"/>
        </w:rPr>
        <w:t>ovvero</w:t>
      </w:r>
    </w:p>
    <w:p w:rsidRPr="009756EE" w:rsidR="00FD71D6" w:rsidP="00FD71D6" w:rsidRDefault="00FD71D6" w14:paraId="649D2037" w14:textId="77777777">
      <w:pPr>
        <w:jc w:val="both"/>
        <w:rPr>
          <w:rFonts w:ascii="Garamond" w:hAnsi="Garamond"/>
          <w:lang w:eastAsia="x-none"/>
        </w:rPr>
      </w:pPr>
      <w:r w:rsidRPr="009756EE">
        <w:rPr>
          <w:rFonts w:ascii="Garamond" w:hAnsi="Garamond"/>
          <w:lang w:eastAsia="x-none"/>
        </w:rPr>
        <w:t>3. Che nei confronti del proprio personale è applicato il seguente diverso contratto collettivo nazionale:</w:t>
      </w:r>
    </w:p>
    <w:p w:rsidRPr="009756EE" w:rsidR="00FD71D6" w:rsidP="00FD71D6" w:rsidRDefault="00FD71D6" w14:paraId="7AE9D32A" w14:textId="77777777">
      <w:pPr>
        <w:rPr>
          <w:rFonts w:ascii="Garamond" w:hAnsi="Garamond"/>
          <w:sz w:val="10"/>
          <w:szCs w:val="10"/>
          <w:lang w:eastAsia="x-none"/>
        </w:rPr>
      </w:pPr>
    </w:p>
    <w:p w:rsidRPr="009756EE" w:rsidR="00FD71D6" w:rsidP="00FD71D6" w:rsidRDefault="00000000" w14:paraId="7756F5C1" w14:textId="77777777">
      <w:pPr>
        <w:rPr>
          <w:rFonts w:ascii="Garamond" w:hAnsi="Garamond"/>
          <w:lang w:eastAsia="x-none"/>
        </w:rPr>
      </w:pPr>
      <w:sdt>
        <w:sdtPr>
          <w:rPr>
            <w:rFonts w:ascii="Garamond" w:hAnsi="Garamond"/>
            <w:lang w:eastAsia="x-none"/>
          </w:rPr>
          <w:id w:val="1721475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756EE" w:rsidR="00FD71D6">
            <w:rPr>
              <w:rFonts w:hint="eastAsia" w:ascii="MS Gothic" w:hAnsi="MS Gothic" w:eastAsia="MS Gothic"/>
              <w:lang w:eastAsia="x-none"/>
            </w:rPr>
            <w:t>☐</w:t>
          </w:r>
        </w:sdtContent>
      </w:sdt>
      <w:r w:rsidRPr="009756EE" w:rsidR="00FD71D6">
        <w:rPr>
          <w:rFonts w:ascii="Garamond" w:hAnsi="Garamond"/>
          <w:lang w:eastAsia="x-none"/>
        </w:rPr>
        <w:t xml:space="preserve"> Denominazione CCNL: __________________________________________</w:t>
      </w:r>
      <w:r w:rsidR="00FD71D6">
        <w:rPr>
          <w:rFonts w:ascii="Garamond" w:hAnsi="Garamond"/>
          <w:lang w:eastAsia="x-none"/>
        </w:rPr>
        <w:t>___</w:t>
      </w:r>
      <w:r w:rsidRPr="009756EE" w:rsidR="00FD71D6">
        <w:rPr>
          <w:rFonts w:ascii="Garamond" w:hAnsi="Garamond"/>
          <w:lang w:eastAsia="x-none"/>
        </w:rPr>
        <w:t>_____________________________</w:t>
      </w:r>
    </w:p>
    <w:p w:rsidRPr="009756EE" w:rsidR="00FD71D6" w:rsidP="00FD71D6" w:rsidRDefault="00FD71D6" w14:paraId="5E1EE4EC" w14:textId="77777777">
      <w:pPr>
        <w:ind w:firstLine="567"/>
        <w:rPr>
          <w:rFonts w:ascii="Garamond" w:hAnsi="Garamond"/>
          <w:lang w:eastAsia="x-none"/>
        </w:rPr>
      </w:pPr>
    </w:p>
    <w:p w:rsidRPr="009756EE" w:rsidR="00FD71D6" w:rsidP="00FD71D6" w:rsidRDefault="00FD71D6" w14:paraId="62411CA8" w14:textId="77777777">
      <w:pPr>
        <w:rPr>
          <w:rFonts w:ascii="Garamond" w:hAnsi="Garamond"/>
          <w:lang w:eastAsia="x-none"/>
        </w:rPr>
      </w:pPr>
      <w:r w:rsidRPr="009756EE">
        <w:rPr>
          <w:rFonts w:ascii="Garamond" w:hAnsi="Garamond"/>
          <w:lang w:eastAsia="x-none"/>
        </w:rPr>
        <w:t>Codice CNEL: __</w:t>
      </w:r>
      <w:r>
        <w:rPr>
          <w:rFonts w:ascii="Garamond" w:hAnsi="Garamond"/>
          <w:lang w:eastAsia="x-none"/>
        </w:rPr>
        <w:t>__</w:t>
      </w:r>
      <w:r w:rsidRPr="009756EE">
        <w:rPr>
          <w:rFonts w:ascii="Garamond" w:hAnsi="Garamond"/>
          <w:lang w:eastAsia="x-none"/>
        </w:rPr>
        <w:t xml:space="preserve">______ </w:t>
      </w:r>
      <w:r>
        <w:rPr>
          <w:rFonts w:ascii="Garamond" w:hAnsi="Garamond"/>
          <w:lang w:eastAsia="x-none"/>
        </w:rPr>
        <w:t xml:space="preserve">  </w:t>
      </w:r>
      <w:r w:rsidRPr="009756EE">
        <w:rPr>
          <w:rFonts w:ascii="Garamond" w:hAnsi="Garamond"/>
          <w:lang w:eastAsia="x-none"/>
        </w:rPr>
        <w:t>Data stipula: _____________  Data scadenza: __________________</w:t>
      </w:r>
    </w:p>
    <w:p w:rsidRPr="00C31B8C" w:rsidR="00AC6319" w:rsidP="00C31B8C" w:rsidRDefault="00FD71D6" w14:paraId="6EB49CE4" w14:textId="48EAAF32">
      <w:pPr>
        <w:spacing w:before="240"/>
        <w:jc w:val="both"/>
        <w:rPr>
          <w:rFonts w:ascii="Garamond" w:hAnsi="Garamond"/>
          <w:lang w:eastAsia="x-none"/>
        </w:rPr>
      </w:pPr>
      <w:r w:rsidRPr="009756EE">
        <w:rPr>
          <w:rFonts w:ascii="Garamond" w:hAnsi="Garamond"/>
          <w:lang w:eastAsia="x-none"/>
        </w:rPr>
        <w:t>(</w:t>
      </w:r>
      <w:r>
        <w:rPr>
          <w:rFonts w:ascii="Garamond" w:hAnsi="Garamond"/>
          <w:lang w:eastAsia="x-none"/>
        </w:rPr>
        <w:t xml:space="preserve">NB: </w:t>
      </w:r>
      <w:r w:rsidRPr="009756EE">
        <w:rPr>
          <w:rFonts w:ascii="Garamond" w:hAnsi="Garamond"/>
          <w:lang w:eastAsia="x-none"/>
        </w:rPr>
        <w:t>in caso</w:t>
      </w:r>
      <w:r>
        <w:rPr>
          <w:rFonts w:ascii="Garamond" w:hAnsi="Garamond"/>
          <w:lang w:eastAsia="x-none"/>
        </w:rPr>
        <w:t xml:space="preserve"> di ricorso all’opzione n. 3</w:t>
      </w:r>
      <w:r w:rsidRPr="009756EE">
        <w:rPr>
          <w:rFonts w:ascii="Garamond" w:hAnsi="Garamond"/>
          <w:lang w:eastAsia="x-none"/>
        </w:rPr>
        <w:t xml:space="preserve"> occorre produrre</w:t>
      </w:r>
      <w:r>
        <w:rPr>
          <w:rFonts w:ascii="Garamond" w:hAnsi="Garamond"/>
          <w:lang w:eastAsia="x-none"/>
        </w:rPr>
        <w:t>,</w:t>
      </w:r>
      <w:r w:rsidRPr="00237BE7">
        <w:rPr>
          <w:rFonts w:ascii="Garamond" w:hAnsi="Garamond"/>
          <w:b/>
          <w:bCs/>
          <w:lang w:eastAsia="x-none"/>
        </w:rPr>
        <w:t xml:space="preserve"> a pena di esclusione,</w:t>
      </w:r>
      <w:r w:rsidRPr="009756EE">
        <w:rPr>
          <w:rFonts w:ascii="Garamond" w:hAnsi="Garamond"/>
          <w:lang w:eastAsia="x-none"/>
        </w:rPr>
        <w:t xml:space="preserve"> la dichiarazione di equivalenza delle tutele di cui al paragrafo 1</w:t>
      </w:r>
      <w:r w:rsidR="00F210A6">
        <w:rPr>
          <w:rFonts w:ascii="Garamond" w:hAnsi="Garamond"/>
          <w:lang w:eastAsia="x-none"/>
        </w:rPr>
        <w:t>7</w:t>
      </w:r>
      <w:r w:rsidRPr="009756EE">
        <w:rPr>
          <w:rFonts w:ascii="Garamond" w:hAnsi="Garamond"/>
          <w:lang w:eastAsia="x-none"/>
        </w:rPr>
        <w:t>.1 del disciplinare, da inserire nella documentazione economica).</w:t>
      </w:r>
    </w:p>
    <w:p w:rsidRPr="00C7289E" w:rsidR="00A91059" w:rsidP="00A91059" w:rsidRDefault="00A91059" w14:paraId="6BA503D9" w14:textId="227B4938">
      <w:pPr>
        <w:rPr>
          <w:rFonts w:ascii="Garamond" w:hAnsi="Garamond"/>
          <w:b/>
          <w:bCs/>
          <w:lang w:eastAsia="x-none"/>
        </w:rPr>
      </w:pPr>
      <w:r w:rsidRPr="00C7289E">
        <w:rPr>
          <w:rFonts w:ascii="Garamond" w:hAnsi="Garamond"/>
          <w:b/>
          <w:bCs/>
          <w:lang w:eastAsia="x-none"/>
        </w:rPr>
        <w:t>QUOTA DI SUBAPPALTO RISERVATA ALLE PMI</w:t>
      </w:r>
    </w:p>
    <w:p w:rsidRPr="00C7289E" w:rsidR="00A91059" w:rsidP="00A91059" w:rsidRDefault="00A91059" w14:paraId="1ED8E86E" w14:textId="77777777">
      <w:pPr>
        <w:rPr>
          <w:rFonts w:ascii="Garamond" w:hAnsi="Garamond"/>
          <w:b/>
          <w:bCs/>
          <w:lang w:eastAsia="x-none"/>
        </w:rPr>
      </w:pPr>
    </w:p>
    <w:p w:rsidRPr="00C7289E" w:rsidR="00A91059" w:rsidP="00A91059" w:rsidRDefault="00A91059" w14:paraId="51972AA7" w14:textId="78F160AE">
      <w:pPr>
        <w:jc w:val="both"/>
        <w:rPr>
          <w:rFonts w:ascii="Garamond" w:hAnsi="Garamond"/>
          <w:lang w:eastAsia="x-none"/>
        </w:rPr>
      </w:pPr>
      <w:r w:rsidRPr="00C7289E">
        <w:rPr>
          <w:rFonts w:ascii="Garamond" w:hAnsi="Garamond"/>
          <w:lang w:eastAsia="x-none"/>
        </w:rPr>
        <w:t>1. (</w:t>
      </w:r>
      <w:r w:rsidRPr="00237BE7">
        <w:rPr>
          <w:rFonts w:ascii="Garamond" w:hAnsi="Garamond"/>
          <w:i/>
          <w:iCs/>
          <w:lang w:eastAsia="x-none"/>
        </w:rPr>
        <w:t>Compilare solo in caso di ricorso al subappalto)</w:t>
      </w:r>
    </w:p>
    <w:p w:rsidRPr="00C7289E" w:rsidR="00A91059" w:rsidP="00A91059" w:rsidRDefault="00000000" w14:paraId="2F4C237B" w14:textId="5C53D892">
      <w:pPr>
        <w:ind w:left="284" w:hanging="284"/>
        <w:jc w:val="both"/>
        <w:rPr>
          <w:rFonts w:ascii="Garamond" w:hAnsi="Garamond"/>
          <w:lang w:eastAsia="x-none"/>
        </w:rPr>
      </w:pPr>
      <w:sdt>
        <w:sdtPr>
          <w:rPr>
            <w:rFonts w:ascii="Garamond" w:hAnsi="Garamond"/>
            <w:b/>
            <w:bCs/>
            <w:lang w:eastAsia="x-none"/>
          </w:rPr>
          <w:id w:val="359410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732F">
            <w:rPr>
              <w:rFonts w:hint="eastAsia" w:ascii="MS Gothic" w:hAnsi="MS Gothic" w:eastAsia="MS Gothic"/>
              <w:b/>
              <w:bCs/>
              <w:lang w:eastAsia="x-none"/>
            </w:rPr>
            <w:t>☐</w:t>
          </w:r>
        </w:sdtContent>
      </w:sdt>
      <w:r w:rsidRPr="00C7289E" w:rsidR="00A91059">
        <w:rPr>
          <w:rFonts w:ascii="Garamond" w:hAnsi="Garamond"/>
          <w:b/>
          <w:bCs/>
          <w:lang w:eastAsia="x-none"/>
        </w:rPr>
        <w:t xml:space="preserve"> </w:t>
      </w:r>
      <w:r w:rsidRPr="00C7289E" w:rsidR="00A91059">
        <w:rPr>
          <w:rFonts w:ascii="Garamond" w:hAnsi="Garamond"/>
          <w:b/>
          <w:bCs/>
          <w:lang w:eastAsia="x-none"/>
        </w:rPr>
        <w:tab/>
      </w:r>
      <w:r w:rsidRPr="00C7289E" w:rsidR="00A91059">
        <w:rPr>
          <w:rFonts w:ascii="Garamond" w:hAnsi="Garamond"/>
          <w:lang w:eastAsia="x-none"/>
        </w:rPr>
        <w:t>Di affidare le prestazioni oggetto di subappalto a piccole e medie imprese per una quota non inferiore al 20% delle prestazioni subappaltabili;</w:t>
      </w:r>
    </w:p>
    <w:p w:rsidRPr="00C7289E" w:rsidR="00A91059" w:rsidP="00A91059" w:rsidRDefault="00000000" w14:paraId="29F36C0E" w14:textId="456E38A4">
      <w:pPr>
        <w:ind w:left="284" w:hanging="284"/>
        <w:jc w:val="both"/>
        <w:rPr>
          <w:rFonts w:ascii="Garamond" w:hAnsi="Garamond"/>
          <w:lang w:eastAsia="x-none"/>
        </w:rPr>
      </w:pPr>
      <w:sdt>
        <w:sdtPr>
          <w:rPr>
            <w:rFonts w:ascii="Garamond" w:hAnsi="Garamond"/>
            <w:lang w:eastAsia="x-none"/>
          </w:rPr>
          <w:id w:val="-73357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7289E" w:rsidR="00A91059">
            <w:rPr>
              <w:rFonts w:hint="eastAsia" w:ascii="MS Gothic" w:hAnsi="MS Gothic" w:eastAsia="MS Gothic"/>
              <w:lang w:eastAsia="x-none"/>
            </w:rPr>
            <w:t>☐</w:t>
          </w:r>
        </w:sdtContent>
      </w:sdt>
      <w:r w:rsidRPr="00C7289E" w:rsidR="00A91059">
        <w:rPr>
          <w:rFonts w:ascii="Garamond" w:hAnsi="Garamond"/>
          <w:lang w:eastAsia="x-none"/>
        </w:rPr>
        <w:t xml:space="preserve">  Di affidare le prestazioni oggetto di subappalto a piccole e medie imprese per la seguente quota </w:t>
      </w:r>
      <w:r w:rsidRPr="00C7289E" w:rsidR="00A91059">
        <w:rPr>
          <w:rFonts w:ascii="Garamond" w:hAnsi="Garamond"/>
          <w:b/>
          <w:bCs/>
          <w:lang w:eastAsia="x-none"/>
        </w:rPr>
        <w:t xml:space="preserve">inferiore al 20% </w:t>
      </w:r>
      <w:r w:rsidRPr="00C7289E" w:rsidR="00A91059">
        <w:rPr>
          <w:rFonts w:ascii="Garamond" w:hAnsi="Garamond"/>
          <w:lang w:eastAsia="x-none"/>
        </w:rPr>
        <w:t>delle prestazioni subappaltabili, indicandone le ragioni in relazione all’oggetto o alle caratteristiche delle prestazioni o al mercato di riferimento:</w:t>
      </w:r>
    </w:p>
    <w:p w:rsidRPr="00C7289E" w:rsidR="00A91059" w:rsidP="00A91059" w:rsidRDefault="00A91059" w14:paraId="307FCE43" w14:textId="159E7846">
      <w:pPr>
        <w:ind w:left="284" w:hanging="284"/>
        <w:jc w:val="both"/>
        <w:rPr>
          <w:rFonts w:ascii="Garamond" w:hAnsi="Garamond"/>
          <w:lang w:eastAsia="x-none"/>
        </w:rPr>
      </w:pPr>
    </w:p>
    <w:p w:rsidRPr="00C7289E" w:rsidR="00A91059" w:rsidP="001141D4" w:rsidRDefault="001141D4" w14:paraId="7B78C9F3" w14:textId="0B2E483C">
      <w:pPr>
        <w:ind w:left="284"/>
        <w:jc w:val="both"/>
        <w:rPr>
          <w:rFonts w:ascii="Garamond" w:hAnsi="Garamond"/>
          <w:lang w:eastAsia="x-none"/>
        </w:rPr>
      </w:pPr>
      <w:r>
        <w:rPr>
          <w:rFonts w:ascii="Garamond" w:hAnsi="Garamond"/>
          <w:lang w:eastAsia="x-none"/>
        </w:rPr>
        <w:t>Diversa q</w:t>
      </w:r>
      <w:r w:rsidRPr="00C7289E" w:rsidR="00A91059">
        <w:rPr>
          <w:rFonts w:ascii="Garamond" w:hAnsi="Garamond"/>
          <w:lang w:eastAsia="x-none"/>
        </w:rPr>
        <w:t>uota di subappalto riservata</w:t>
      </w:r>
      <w:r>
        <w:rPr>
          <w:rFonts w:ascii="Garamond" w:hAnsi="Garamond"/>
          <w:lang w:eastAsia="x-none"/>
        </w:rPr>
        <w:t xml:space="preserve"> alle PMI</w:t>
      </w:r>
      <w:r w:rsidRPr="00C7289E" w:rsidR="00A91059">
        <w:rPr>
          <w:rFonts w:ascii="Garamond" w:hAnsi="Garamond"/>
          <w:lang w:eastAsia="x-none"/>
        </w:rPr>
        <w:t xml:space="preserve"> _______________________;</w:t>
      </w:r>
    </w:p>
    <w:p w:rsidRPr="00C7289E" w:rsidR="00A91059" w:rsidP="00A91059" w:rsidRDefault="00A91059" w14:paraId="668FB825" w14:textId="32984FCA">
      <w:pPr>
        <w:ind w:left="284" w:hanging="284"/>
        <w:jc w:val="both"/>
        <w:rPr>
          <w:rFonts w:ascii="Garamond" w:hAnsi="Garamond"/>
          <w:lang w:eastAsia="x-none"/>
        </w:rPr>
      </w:pPr>
    </w:p>
    <w:p w:rsidRPr="00C7289E" w:rsidR="00A91059" w:rsidP="001141D4" w:rsidRDefault="00A91059" w14:paraId="1839C4E3" w14:textId="2F54F9BC">
      <w:pPr>
        <w:ind w:left="284"/>
        <w:jc w:val="both"/>
        <w:rPr>
          <w:rFonts w:ascii="Garamond" w:hAnsi="Garamond"/>
          <w:lang w:eastAsia="x-none"/>
        </w:rPr>
      </w:pPr>
      <w:r w:rsidRPr="00C7289E">
        <w:rPr>
          <w:rFonts w:ascii="Garamond" w:hAnsi="Garamond"/>
          <w:lang w:eastAsia="x-none"/>
        </w:rPr>
        <w:t>Ragioni:</w:t>
      </w:r>
      <w:r w:rsidR="00C7289E">
        <w:rPr>
          <w:rFonts w:ascii="Garamond" w:hAnsi="Garamond"/>
          <w:lang w:eastAsia="x-none"/>
        </w:rPr>
        <w:t xml:space="preserve"> </w:t>
      </w:r>
      <w:r w:rsidRPr="00C7289E">
        <w:rPr>
          <w:rFonts w:ascii="Garamond" w:hAnsi="Garamond"/>
          <w:lang w:eastAsia="x-none"/>
        </w:rPr>
        <w:t>_____________________________________________________________________________________</w:t>
      </w:r>
      <w:r w:rsidR="001141D4">
        <w:rPr>
          <w:rFonts w:ascii="Garamond" w:hAnsi="Garamond"/>
          <w:lang w:eastAsia="x-none"/>
        </w:rPr>
        <w:t>_</w:t>
      </w:r>
    </w:p>
    <w:p w:rsidRPr="00C7289E" w:rsidR="00A91059" w:rsidP="00A91059" w:rsidRDefault="00A91059" w14:paraId="6BAA0768" w14:textId="77777777">
      <w:pPr>
        <w:jc w:val="both"/>
        <w:rPr>
          <w:rFonts w:ascii="Garamond" w:hAnsi="Garamond"/>
          <w:lang w:eastAsia="x-none"/>
        </w:rPr>
      </w:pPr>
    </w:p>
    <w:p w:rsidRPr="00C7289E" w:rsidR="00A91059" w:rsidP="00A91059" w:rsidRDefault="00C7289E" w14:paraId="74EB106C" w14:textId="41352839">
      <w:pPr>
        <w:jc w:val="both"/>
        <w:rPr>
          <w:rFonts w:ascii="Garamond" w:hAnsi="Garamond"/>
          <w:lang w:eastAsia="x-none"/>
        </w:rPr>
      </w:pPr>
      <w:r>
        <w:rPr>
          <w:rFonts w:ascii="Garamond" w:hAnsi="Garamond"/>
          <w:lang w:eastAsia="x-none"/>
        </w:rPr>
        <w:t>_</w:t>
      </w:r>
      <w:r w:rsidRPr="00C7289E" w:rsidR="00A91059">
        <w:rPr>
          <w:rFonts w:ascii="Garamond" w:hAnsi="Garamond"/>
          <w:lang w:eastAsia="x-none"/>
        </w:rPr>
        <w:t>_________</w:t>
      </w:r>
      <w:r w:rsidR="001141D4">
        <w:rPr>
          <w:rFonts w:ascii="Garamond" w:hAnsi="Garamond"/>
          <w:lang w:eastAsia="x-none"/>
        </w:rPr>
        <w:t>___</w:t>
      </w:r>
      <w:r w:rsidRPr="00C7289E" w:rsidR="00A91059">
        <w:rPr>
          <w:rFonts w:ascii="Garamond" w:hAnsi="Garamond"/>
          <w:lang w:eastAsia="x-none"/>
        </w:rPr>
        <w:t>___________________________________________________________________________________</w:t>
      </w:r>
      <w:r w:rsidRPr="00C7289E" w:rsidR="00A91059">
        <w:rPr>
          <w:rFonts w:ascii="Garamond" w:hAnsi="Garamond"/>
          <w:lang w:eastAsia="x-none"/>
        </w:rPr>
        <w:br/>
      </w:r>
    </w:p>
    <w:p w:rsidR="00A91059" w:rsidP="00A91059" w:rsidRDefault="00A91059" w14:paraId="660A99D6" w14:textId="1C013EB4">
      <w:pPr>
        <w:rPr>
          <w:rFonts w:ascii="Garamond" w:hAnsi="Garamond"/>
          <w:b/>
          <w:bCs/>
          <w:lang w:eastAsia="x-none"/>
        </w:rPr>
      </w:pPr>
      <w:r w:rsidRPr="00C7289E">
        <w:rPr>
          <w:rFonts w:ascii="Garamond" w:hAnsi="Garamond"/>
          <w:b/>
          <w:bCs/>
          <w:lang w:eastAsia="x-none"/>
        </w:rPr>
        <w:t>CLAUSOLE SOCIALI</w:t>
      </w:r>
    </w:p>
    <w:p w:rsidRPr="00FC79CA" w:rsidR="00441032" w:rsidP="00A91059" w:rsidRDefault="00B32DD8" w14:paraId="76CF4D50" w14:textId="438810A7">
      <w:pPr>
        <w:pStyle w:val="Paragrafoelenco"/>
        <w:numPr>
          <w:ilvl w:val="0"/>
          <w:numId w:val="29"/>
        </w:numPr>
        <w:spacing w:line="276" w:lineRule="auto"/>
        <w:ind w:left="360"/>
        <w:jc w:val="both"/>
        <w:rPr>
          <w:rFonts w:ascii="Garamond" w:hAnsi="Garamond"/>
        </w:rPr>
      </w:pPr>
      <w:r w:rsidRPr="00FC79CA">
        <w:rPr>
          <w:rFonts w:ascii="Garamond" w:hAnsi="Garamond"/>
        </w:rPr>
        <w:t>Di occupare</w:t>
      </w:r>
      <w:r w:rsidRPr="00FC79CA" w:rsidR="00FC79CA">
        <w:rPr>
          <w:rFonts w:ascii="Garamond" w:hAnsi="Garamond"/>
        </w:rPr>
        <w:t xml:space="preserve"> n. ____________ addetti.</w:t>
      </w:r>
    </w:p>
    <w:p w:rsidRPr="00C7289E" w:rsidR="00C97417" w:rsidP="00C97417" w:rsidRDefault="00C7289E" w14:paraId="215CD63F" w14:textId="731263EC">
      <w:pPr>
        <w:pStyle w:val="Paragrafoelenco"/>
        <w:numPr>
          <w:ilvl w:val="0"/>
          <w:numId w:val="29"/>
        </w:numPr>
        <w:spacing w:line="276" w:lineRule="auto"/>
        <w:ind w:left="360"/>
        <w:jc w:val="both"/>
      </w:pPr>
      <w:r w:rsidRPr="00C7289E">
        <w:rPr>
          <w:rFonts w:ascii="Garamond" w:hAnsi="Garamond"/>
          <w:lang w:eastAsia="x-none"/>
        </w:rPr>
        <w:t xml:space="preserve">Di impegnarsi a garantire </w:t>
      </w:r>
      <w:r w:rsidRPr="00C7289E">
        <w:rPr>
          <w:rFonts w:ascii="Garamond" w:hAnsi="Garamond"/>
          <w:b/>
          <w:bCs/>
          <w:lang w:eastAsia="x-none"/>
        </w:rPr>
        <w:t>l’applicazione dei contratti collettivi nazionali e territoriali di settore</w:t>
      </w:r>
      <w:r w:rsidRPr="00C7289E">
        <w:rPr>
          <w:rFonts w:ascii="Garamond" w:hAnsi="Garamond"/>
          <w:lang w:eastAsia="x-none"/>
        </w:rPr>
        <w:t>, tenendo conto, in relazione all’oggetto dell’appalto e alle prestazioni da eseguire, anche in maniera prevalente, di quelli stipulati dalle associazioni dei datori e dei prestatori di lavoro comparativamente più rappresentative sul piano nazionale e di quelli il cui ambito di applicazione sia strettamente connesso con l’attività oggetto dell’appalto svolta dall’impresa anche in maniera prevalente, nonché garantire le stesse tutele economiche e normative per i lavoratori in subappalto rispetto ai dipendenti dell’appaltatore e contro il lavoro irregolare.</w:t>
      </w:r>
      <w:r w:rsidRPr="00C7289E">
        <w:t xml:space="preserve"> </w:t>
      </w:r>
    </w:p>
    <w:p w:rsidRPr="00C7289E" w:rsidR="00C7289E" w:rsidP="00C7289E" w:rsidRDefault="00C7289E" w14:paraId="076A3423" w14:textId="123193D3">
      <w:pPr>
        <w:pStyle w:val="Paragrafoelenco"/>
        <w:numPr>
          <w:ilvl w:val="0"/>
          <w:numId w:val="29"/>
        </w:numPr>
        <w:spacing w:line="276" w:lineRule="auto"/>
        <w:ind w:left="360"/>
        <w:jc w:val="both"/>
        <w:rPr>
          <w:rFonts w:ascii="Garamond" w:hAnsi="Garamond"/>
          <w:lang w:eastAsia="x-none"/>
        </w:rPr>
      </w:pPr>
      <w:r w:rsidRPr="00C7289E">
        <w:rPr>
          <w:rFonts w:ascii="Garamond" w:hAnsi="Garamond"/>
          <w:lang w:eastAsia="x-none"/>
        </w:rPr>
        <w:t xml:space="preserve">(solo se l’operatore economico occupa un numero di dipendenti superiore a cinquanta) di </w:t>
      </w:r>
      <w:r w:rsidRPr="001141D4" w:rsidR="00AA199E">
        <w:rPr>
          <w:rFonts w:ascii="Garamond" w:hAnsi="Garamond"/>
          <w:u w:val="single"/>
          <w:lang w:eastAsia="x-none"/>
        </w:rPr>
        <w:t>allegare alla presente</w:t>
      </w:r>
      <w:r w:rsidR="00AA199E">
        <w:rPr>
          <w:rFonts w:ascii="Garamond" w:hAnsi="Garamond"/>
          <w:lang w:eastAsia="x-none"/>
        </w:rPr>
        <w:t xml:space="preserve"> dichiarazione</w:t>
      </w:r>
      <w:r w:rsidRPr="00C7289E">
        <w:rPr>
          <w:rFonts w:ascii="Garamond" w:hAnsi="Garamond"/>
          <w:lang w:eastAsia="x-none"/>
        </w:rPr>
        <w:t xml:space="preserve"> copia dell'ultimo </w:t>
      </w:r>
      <w:r w:rsidRPr="00C7289E">
        <w:rPr>
          <w:rFonts w:ascii="Garamond" w:hAnsi="Garamond"/>
          <w:b/>
          <w:bCs/>
          <w:lang w:eastAsia="x-none"/>
        </w:rPr>
        <w:t>rapporto sulla situazione del personale</w:t>
      </w:r>
      <w:r w:rsidRPr="00C7289E">
        <w:rPr>
          <w:rFonts w:ascii="Garamond" w:hAnsi="Garamond"/>
          <w:lang w:eastAsia="x-none"/>
        </w:rPr>
        <w:t xml:space="preserve"> di cui all’art. 46 del d.lgs. n. 198/2006, con attestazione della sua conformità a quello trasmesso alle rappresentanze sindacali aziendali e alla consigliera e al consigliere regionale di parità ovvero, in caso di mancata trasmissione nei termini di legge, con attestazione della sua contestuale trasmissione alle rappresentanze sindacali aziendali e alla consigliera e al consigliere regionale di parità (allegare il rapporto e le relative attestazioni al presente documento).</w:t>
      </w:r>
    </w:p>
    <w:p w:rsidRPr="00C7289E" w:rsidR="00C7289E" w:rsidP="00C7289E" w:rsidRDefault="00C7289E" w14:paraId="7AB30219" w14:textId="391BF3FE">
      <w:pPr>
        <w:pStyle w:val="Paragrafoelenco"/>
        <w:numPr>
          <w:ilvl w:val="0"/>
          <w:numId w:val="29"/>
        </w:numPr>
        <w:spacing w:line="276" w:lineRule="auto"/>
        <w:ind w:left="360"/>
        <w:jc w:val="both"/>
        <w:rPr>
          <w:rFonts w:ascii="Garamond" w:hAnsi="Garamond"/>
          <w:lang w:eastAsia="x-none"/>
        </w:rPr>
      </w:pPr>
      <w:r w:rsidRPr="00C7289E">
        <w:rPr>
          <w:rFonts w:ascii="Garamond" w:hAnsi="Garamond"/>
          <w:lang w:eastAsia="x-none"/>
        </w:rPr>
        <w:t xml:space="preserve">Di aver assolto agli obblighi di cui alla </w:t>
      </w:r>
      <w:r w:rsidRPr="00C7289E">
        <w:rPr>
          <w:rFonts w:ascii="Garamond" w:hAnsi="Garamond"/>
          <w:b/>
          <w:bCs/>
          <w:lang w:eastAsia="x-none"/>
        </w:rPr>
        <w:t>legge n. 68/1999</w:t>
      </w:r>
      <w:r w:rsidRPr="00C7289E">
        <w:rPr>
          <w:rFonts w:ascii="Garamond" w:hAnsi="Garamond"/>
          <w:lang w:eastAsia="x-none"/>
        </w:rPr>
        <w:t>.</w:t>
      </w:r>
    </w:p>
    <w:p w:rsidRPr="00C7289E" w:rsidR="00C7289E" w:rsidP="00C7289E" w:rsidRDefault="00C7289E" w14:paraId="1942ACCD" w14:textId="77777777">
      <w:pPr>
        <w:pStyle w:val="Paragrafoelenco"/>
        <w:numPr>
          <w:ilvl w:val="0"/>
          <w:numId w:val="29"/>
        </w:numPr>
        <w:spacing w:line="276" w:lineRule="auto"/>
        <w:ind w:left="360"/>
        <w:jc w:val="both"/>
        <w:rPr>
          <w:rFonts w:ascii="Garamond" w:hAnsi="Garamond"/>
          <w:lang w:eastAsia="x-none"/>
        </w:rPr>
      </w:pPr>
      <w:r w:rsidRPr="00C7289E">
        <w:rPr>
          <w:rFonts w:ascii="Garamond" w:hAnsi="Garamond"/>
          <w:lang w:eastAsia="x-none"/>
        </w:rPr>
        <w:t xml:space="preserve">Di assumere l’obbligo, in caso di aggiudicazione del contratto, di assicurare una quota pari al </w:t>
      </w:r>
      <w:r w:rsidRPr="00C7289E">
        <w:rPr>
          <w:rFonts w:ascii="Garamond" w:hAnsi="Garamond"/>
          <w:b/>
          <w:bCs/>
          <w:lang w:eastAsia="x-none"/>
        </w:rPr>
        <w:t>30 per cento delle assunzioni</w:t>
      </w:r>
      <w:r w:rsidRPr="00C7289E">
        <w:rPr>
          <w:rFonts w:ascii="Garamond" w:hAnsi="Garamond"/>
          <w:lang w:eastAsia="x-none"/>
        </w:rPr>
        <w:t xml:space="preserve"> necessarie per l’esecuzione del contratto o per la realizzazione di attività a esso connesse o strumentali, sia all’occupazione giovanile, sia all’occupazione femminile.</w:t>
      </w:r>
    </w:p>
    <w:p w:rsidRPr="00C7289E" w:rsidR="00C7289E" w:rsidP="00C7289E" w:rsidRDefault="00C7289E" w14:paraId="013109D4" w14:textId="46E052D7">
      <w:pPr>
        <w:pStyle w:val="Paragrafoelenco"/>
        <w:numPr>
          <w:ilvl w:val="0"/>
          <w:numId w:val="29"/>
        </w:numPr>
        <w:spacing w:line="276" w:lineRule="auto"/>
        <w:ind w:left="360"/>
        <w:jc w:val="both"/>
        <w:rPr>
          <w:rFonts w:ascii="Garamond" w:hAnsi="Garamond"/>
          <w:lang w:eastAsia="x-none"/>
        </w:rPr>
      </w:pPr>
      <w:r w:rsidRPr="00C7289E">
        <w:rPr>
          <w:rFonts w:ascii="Garamond" w:hAnsi="Garamond"/>
          <w:lang w:eastAsia="x-none"/>
        </w:rPr>
        <w:t xml:space="preserve">(solo se l’operatore economico che occupa un numero pari o superiore a 15 dipendenti ed inferiore a 50) di assumere l’obbligo, </w:t>
      </w:r>
      <w:r w:rsidRPr="00C7289E">
        <w:rPr>
          <w:rFonts w:ascii="Garamond" w:hAnsi="Garamond"/>
          <w:u w:val="single"/>
          <w:lang w:eastAsia="x-none"/>
        </w:rPr>
        <w:t>entro sei mesi dalla conclusione del contratto</w:t>
      </w:r>
      <w:r w:rsidRPr="00C7289E">
        <w:rPr>
          <w:rFonts w:ascii="Garamond" w:hAnsi="Garamond"/>
          <w:lang w:eastAsia="x-none"/>
        </w:rPr>
        <w:t xml:space="preserve">, a consegnare una </w:t>
      </w:r>
      <w:r w:rsidRPr="00C7289E">
        <w:rPr>
          <w:rFonts w:ascii="Garamond" w:hAnsi="Garamond"/>
          <w:b/>
          <w:bCs/>
          <w:lang w:eastAsia="x-none"/>
        </w:rPr>
        <w:t>relazione di genere sulla situazione del personale maschile e femminile</w:t>
      </w:r>
      <w:r w:rsidRPr="00C7289E">
        <w:rPr>
          <w:rFonts w:ascii="Garamond" w:hAnsi="Garamond"/>
          <w:lang w:eastAsia="x-none"/>
        </w:rPr>
        <w:t xml:space="preserve">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corrisposta. L'operatore economico è altresì tenuto a trasmettere la relazione alle rappresentanze sindacali aziendali e alla consigliera e al consigliere regionale di parità.</w:t>
      </w:r>
    </w:p>
    <w:p w:rsidRPr="00C7289E" w:rsidR="00C7289E" w:rsidP="00C7289E" w:rsidRDefault="00C7289E" w14:paraId="5EFD62BD" w14:textId="165A7B60">
      <w:pPr>
        <w:pStyle w:val="Paragrafoelenco"/>
        <w:numPr>
          <w:ilvl w:val="0"/>
          <w:numId w:val="29"/>
        </w:numPr>
        <w:spacing w:line="276" w:lineRule="auto"/>
        <w:ind w:left="360"/>
        <w:jc w:val="both"/>
        <w:rPr>
          <w:rFonts w:ascii="Garamond" w:hAnsi="Garamond"/>
          <w:lang w:eastAsia="x-none"/>
        </w:rPr>
      </w:pPr>
      <w:r w:rsidRPr="00C7289E">
        <w:rPr>
          <w:rFonts w:ascii="Garamond" w:hAnsi="Garamond"/>
          <w:lang w:eastAsia="x-none"/>
        </w:rPr>
        <w:t xml:space="preserve">(solo se l’operatore economico che occupa un numero pari o superiore a 15 dipendenti ed inferiore a 50) di assumere l’obbligo, </w:t>
      </w:r>
      <w:r w:rsidRPr="00C7289E">
        <w:rPr>
          <w:rFonts w:ascii="Garamond" w:hAnsi="Garamond"/>
          <w:u w:val="single"/>
          <w:lang w:eastAsia="x-none"/>
        </w:rPr>
        <w:t>entro sei mesi dalla conclusione del contratto</w:t>
      </w:r>
      <w:r w:rsidRPr="00C7289E">
        <w:rPr>
          <w:rFonts w:ascii="Garamond" w:hAnsi="Garamond"/>
          <w:lang w:eastAsia="x-none"/>
        </w:rPr>
        <w:t xml:space="preserve">, a consegnare alla stazione appaltante la </w:t>
      </w:r>
      <w:r w:rsidRPr="00C7289E">
        <w:rPr>
          <w:rFonts w:ascii="Garamond" w:hAnsi="Garamond"/>
          <w:b/>
          <w:bCs/>
          <w:lang w:eastAsia="x-none"/>
        </w:rPr>
        <w:t xml:space="preserve">certificazione di cui all'articolo 17 della legge 12 marzo 1999, n. 68 </w:t>
      </w:r>
      <w:r w:rsidRPr="00C7289E">
        <w:rPr>
          <w:rFonts w:ascii="Garamond" w:hAnsi="Garamond"/>
          <w:lang w:eastAsia="x-none"/>
        </w:rPr>
        <w:t xml:space="preserve">e una </w:t>
      </w:r>
      <w:r w:rsidRPr="00C7289E">
        <w:rPr>
          <w:rFonts w:ascii="Garamond" w:hAnsi="Garamond"/>
          <w:b/>
          <w:bCs/>
          <w:lang w:eastAsia="x-none"/>
        </w:rPr>
        <w:t>relazione relativa all'assolvimento degli obblighi di cui alla medesima legge e alle eventuali sanzioni e provvedimenti disposti a loro carico nel triennio antecedente la data di scadenza di presentazione delle offerte</w:t>
      </w:r>
      <w:r w:rsidRPr="00C7289E">
        <w:rPr>
          <w:rFonts w:ascii="Garamond" w:hAnsi="Garamond"/>
          <w:lang w:eastAsia="x-none"/>
        </w:rPr>
        <w:t>. L’operatore economico è altresì tenuto a trasmettere la relazione alle rappresentanze sindacali aziendali.</w:t>
      </w:r>
    </w:p>
    <w:p w:rsidRPr="00D73363" w:rsidR="00A91059" w:rsidP="00A91059" w:rsidRDefault="00A91059" w14:paraId="16FA0538" w14:textId="7A852050">
      <w:pPr>
        <w:jc w:val="both"/>
        <w:rPr>
          <w:rFonts w:ascii="Garamond" w:hAnsi="Garamond"/>
          <w:sz w:val="18"/>
          <w:szCs w:val="18"/>
          <w:lang w:eastAsia="x-none"/>
        </w:rPr>
      </w:pPr>
    </w:p>
    <w:p w:rsidR="00AA199E" w:rsidP="00AA199E" w:rsidRDefault="00AA199E" w14:paraId="1D499E7B" w14:textId="563E30C8">
      <w:pPr>
        <w:rPr>
          <w:rFonts w:ascii="Garamond" w:hAnsi="Garamond"/>
          <w:b/>
          <w:bCs/>
          <w:lang w:eastAsia="x-none"/>
        </w:rPr>
      </w:pPr>
      <w:r w:rsidRPr="00237BE7">
        <w:rPr>
          <w:rFonts w:ascii="Garamond" w:hAnsi="Garamond"/>
          <w:b/>
          <w:bCs/>
          <w:lang w:eastAsia="x-none"/>
        </w:rPr>
        <w:t xml:space="preserve">RISPETTO DEL DIVIETO DI </w:t>
      </w:r>
      <w:r w:rsidRPr="00237BE7" w:rsidR="005B08C7">
        <w:rPr>
          <w:rFonts w:ascii="Garamond" w:hAnsi="Garamond"/>
          <w:b/>
          <w:bCs/>
          <w:lang w:eastAsia="x-none"/>
        </w:rPr>
        <w:t>PANTOUFLAGE</w:t>
      </w:r>
    </w:p>
    <w:p w:rsidRPr="00237BE7" w:rsidR="00441032" w:rsidP="00AA199E" w:rsidRDefault="00441032" w14:paraId="2AE25F92" w14:textId="77777777">
      <w:pPr>
        <w:rPr>
          <w:rFonts w:ascii="Garamond" w:hAnsi="Garamond"/>
          <w:b/>
          <w:bCs/>
          <w:lang w:eastAsia="x-none"/>
        </w:rPr>
      </w:pPr>
    </w:p>
    <w:p w:rsidRPr="00237BE7" w:rsidR="00A91059" w:rsidP="00237BE7" w:rsidRDefault="00AA199E" w14:paraId="02415930" w14:textId="513436E2">
      <w:pPr>
        <w:pStyle w:val="Paragrafoelenco"/>
        <w:numPr>
          <w:ilvl w:val="0"/>
          <w:numId w:val="30"/>
        </w:numPr>
        <w:spacing w:line="276" w:lineRule="auto"/>
        <w:jc w:val="both"/>
        <w:rPr>
          <w:rFonts w:ascii="Garamond" w:hAnsi="Garamond"/>
          <w:lang w:eastAsia="x-none"/>
        </w:rPr>
      </w:pPr>
      <w:r w:rsidRPr="00237BE7">
        <w:rPr>
          <w:rFonts w:ascii="Garamond" w:hAnsi="Garamond"/>
          <w:lang w:eastAsia="x-none"/>
        </w:rPr>
        <w:t>Di non aver concluso contratti o stipulato incarichi con soggetti che</w:t>
      </w:r>
      <w:r w:rsidRPr="00237BE7" w:rsidR="005B08C7">
        <w:rPr>
          <w:rFonts w:ascii="Garamond" w:hAnsi="Garamond"/>
          <w:lang w:eastAsia="x-none"/>
        </w:rPr>
        <w:t>,</w:t>
      </w:r>
      <w:r w:rsidRPr="00237BE7">
        <w:rPr>
          <w:rFonts w:ascii="Garamond" w:hAnsi="Garamond"/>
          <w:lang w:eastAsia="x-none"/>
        </w:rPr>
        <w:t xml:space="preserve"> </w:t>
      </w:r>
      <w:r w:rsidRPr="00237BE7" w:rsidR="005B08C7">
        <w:rPr>
          <w:rFonts w:ascii="Garamond" w:hAnsi="Garamond"/>
          <w:lang w:eastAsia="x-none"/>
        </w:rPr>
        <w:t>negli ultimi tre anni di servizio, hanno esercitato poteri autoritativi o negoziali per conto delle pubbliche amministrazioni di cui all’articolo 1, comma 2 del decreto legislativo n. 165 del 2001, qualora non siano decorsi tre anni dalla data di cessazione del relativo rapporto di pubblico impiego.</w:t>
      </w:r>
    </w:p>
    <w:p w:rsidR="005B08C7" w:rsidP="00A91059" w:rsidRDefault="005B08C7" w14:paraId="73EEEC3E" w14:textId="77777777">
      <w:pPr>
        <w:jc w:val="both"/>
        <w:rPr>
          <w:rFonts w:ascii="Garamond" w:hAnsi="Garamond"/>
          <w:sz w:val="18"/>
          <w:szCs w:val="18"/>
          <w:lang w:eastAsia="x-none"/>
        </w:rPr>
      </w:pPr>
    </w:p>
    <w:p w:rsidR="00A91059" w:rsidP="00A91059" w:rsidRDefault="005B08C7" w14:paraId="4FBB9DE4" w14:textId="4F58CFCF">
      <w:pPr>
        <w:jc w:val="both"/>
        <w:rPr>
          <w:rFonts w:ascii="Garamond" w:hAnsi="Garamond"/>
          <w:b/>
          <w:bCs/>
          <w:sz w:val="18"/>
          <w:szCs w:val="18"/>
          <w:lang w:eastAsia="x-none"/>
        </w:rPr>
      </w:pPr>
      <w:r w:rsidRPr="00AE7CD8">
        <w:rPr>
          <w:rFonts w:ascii="Garamond" w:hAnsi="Garamond"/>
          <w:b/>
          <w:bCs/>
          <w:sz w:val="18"/>
          <w:szCs w:val="18"/>
          <w:lang w:eastAsia="x-none"/>
        </w:rPr>
        <w:t>ISCRIZIONE ALL’</w:t>
      </w:r>
      <w:r w:rsidRPr="00AE7CD8" w:rsidR="00AE7CD8">
        <w:rPr>
          <w:rFonts w:ascii="Garamond" w:hAnsi="Garamond"/>
          <w:b/>
          <w:bCs/>
          <w:sz w:val="18"/>
          <w:szCs w:val="18"/>
          <w:lang w:eastAsia="x-none"/>
        </w:rPr>
        <w:t>ELENCO DI FORNITORI, PRESTATORI DI SERVIZI ED ESECUTORI DI LAVORI NON SOGGETTI A TENTATIVI DI INFILTRAZIONE MAFIOSA</w:t>
      </w:r>
      <w:r w:rsidR="00434031">
        <w:rPr>
          <w:rFonts w:ascii="Garamond" w:hAnsi="Garamond"/>
          <w:b/>
          <w:bCs/>
          <w:sz w:val="18"/>
          <w:szCs w:val="18"/>
          <w:lang w:eastAsia="x-none"/>
        </w:rPr>
        <w:t xml:space="preserve"> (c.d. WHITE LIST)</w:t>
      </w:r>
    </w:p>
    <w:p w:rsidR="00441032" w:rsidP="00A91059" w:rsidRDefault="00441032" w14:paraId="11B7244F" w14:textId="77777777">
      <w:pPr>
        <w:jc w:val="both"/>
        <w:rPr>
          <w:rFonts w:ascii="Garamond" w:hAnsi="Garamond"/>
          <w:b/>
          <w:bCs/>
          <w:sz w:val="18"/>
          <w:szCs w:val="18"/>
          <w:lang w:eastAsia="x-none"/>
        </w:rPr>
      </w:pPr>
    </w:p>
    <w:p w:rsidRPr="00441032" w:rsidR="001141D4" w:rsidP="00441032" w:rsidRDefault="001141D4" w14:paraId="11B20DDB" w14:textId="29433EB2">
      <w:pPr>
        <w:pStyle w:val="Paragrafoelenco"/>
        <w:numPr>
          <w:ilvl w:val="0"/>
          <w:numId w:val="32"/>
        </w:numPr>
        <w:spacing w:line="276" w:lineRule="auto"/>
        <w:jc w:val="both"/>
        <w:rPr>
          <w:rFonts w:ascii="Garamond" w:hAnsi="Garamond"/>
          <w:sz w:val="22"/>
          <w:szCs w:val="22"/>
          <w:lang w:eastAsia="x-none"/>
        </w:rPr>
      </w:pPr>
      <w:r w:rsidRPr="00237BE7">
        <w:rPr>
          <w:rFonts w:ascii="Garamond" w:hAnsi="Garamond"/>
          <w:sz w:val="22"/>
          <w:szCs w:val="22"/>
          <w:lang w:eastAsia="x-none"/>
        </w:rPr>
        <w:t>Che le attività imprenditoriali maggiormente esposte</w:t>
      </w:r>
      <w:r w:rsidRPr="00441032">
        <w:rPr>
          <w:rFonts w:ascii="Garamond" w:hAnsi="Garamond"/>
          <w:sz w:val="22"/>
          <w:szCs w:val="22"/>
          <w:lang w:eastAsia="x-none"/>
        </w:rPr>
        <w:t xml:space="preserve"> a tentativi di infiltrazione mafiosa di cui al comma 53, dell’articolo 1 della legge 6 novembre 2012, n. 190 oggetto del presente affidamento saranno svolte:</w:t>
      </w:r>
    </w:p>
    <w:p w:rsidRPr="00237BE7" w:rsidR="00AE7CD8" w:rsidP="00237BE7" w:rsidRDefault="00000000" w14:paraId="6D5BA5EA" w14:textId="5B4C578D">
      <w:pPr>
        <w:spacing w:line="276" w:lineRule="auto"/>
        <w:ind w:left="284"/>
        <w:jc w:val="both"/>
        <w:rPr>
          <w:rFonts w:ascii="Garamond" w:hAnsi="Garamond"/>
          <w:sz w:val="22"/>
          <w:szCs w:val="22"/>
          <w:lang w:eastAsia="x-none"/>
        </w:rPr>
      </w:pPr>
      <w:sdt>
        <w:sdtPr>
          <w:rPr>
            <w:rFonts w:ascii="Garamond" w:hAnsi="Garamond"/>
            <w:sz w:val="22"/>
            <w:szCs w:val="22"/>
            <w:lang w:eastAsia="x-none"/>
          </w:rPr>
          <w:id w:val="14790362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492D">
            <w:rPr>
              <w:rFonts w:hint="eastAsia" w:ascii="MS Gothic" w:hAnsi="MS Gothic" w:eastAsia="MS Gothic"/>
              <w:sz w:val="22"/>
              <w:szCs w:val="22"/>
              <w:lang w:eastAsia="x-none"/>
            </w:rPr>
            <w:t>☐</w:t>
          </w:r>
        </w:sdtContent>
      </w:sdt>
      <w:r w:rsidRPr="00237BE7" w:rsidR="001141D4">
        <w:rPr>
          <w:rFonts w:ascii="Garamond" w:hAnsi="Garamond"/>
          <w:sz w:val="22"/>
          <w:szCs w:val="22"/>
          <w:lang w:eastAsia="x-none"/>
        </w:rPr>
        <w:t xml:space="preserve"> direttamente dal concorrente, che dichiara di es</w:t>
      </w:r>
      <w:r w:rsidRPr="00237BE7" w:rsidR="00AE7CD8">
        <w:rPr>
          <w:rFonts w:ascii="Garamond" w:hAnsi="Garamond"/>
          <w:sz w:val="22"/>
          <w:szCs w:val="22"/>
          <w:lang w:eastAsia="x-none"/>
        </w:rPr>
        <w:t>sere iscritto nell’elenco</w:t>
      </w:r>
      <w:r w:rsidRPr="00237BE7" w:rsidR="00136D00">
        <w:rPr>
          <w:rFonts w:ascii="Garamond" w:hAnsi="Garamond"/>
          <w:sz w:val="22"/>
          <w:szCs w:val="22"/>
          <w:lang w:eastAsia="x-none"/>
        </w:rPr>
        <w:t xml:space="preserve"> di cui all’articolo 1, comma n. 52 della legge </w:t>
      </w:r>
      <w:r w:rsidRPr="00237BE7" w:rsidR="001141D4">
        <w:rPr>
          <w:rFonts w:ascii="Garamond" w:hAnsi="Garamond"/>
          <w:sz w:val="22"/>
          <w:szCs w:val="22"/>
          <w:lang w:eastAsia="x-none"/>
        </w:rPr>
        <w:t>190/</w:t>
      </w:r>
      <w:r w:rsidRPr="00237BE7" w:rsidR="00136D00">
        <w:rPr>
          <w:rFonts w:ascii="Garamond" w:hAnsi="Garamond"/>
          <w:sz w:val="22"/>
          <w:szCs w:val="22"/>
          <w:lang w:eastAsia="x-none"/>
        </w:rPr>
        <w:t xml:space="preserve">2012 tenuto presso la </w:t>
      </w:r>
      <w:r w:rsidRPr="00237BE7" w:rsidR="00AF6A0C">
        <w:rPr>
          <w:rFonts w:ascii="Garamond" w:hAnsi="Garamond"/>
          <w:sz w:val="22"/>
          <w:szCs w:val="22"/>
          <w:lang w:eastAsia="x-none"/>
        </w:rPr>
        <w:t xml:space="preserve">seguente </w:t>
      </w:r>
      <w:r w:rsidRPr="00237BE7" w:rsidR="00136D00">
        <w:rPr>
          <w:rFonts w:ascii="Garamond" w:hAnsi="Garamond"/>
          <w:sz w:val="22"/>
          <w:szCs w:val="22"/>
          <w:lang w:eastAsia="x-none"/>
        </w:rPr>
        <w:t xml:space="preserve">Prefettura – UTG </w:t>
      </w:r>
      <w:r w:rsidRPr="00237BE7" w:rsidR="00AF6A0C">
        <w:rPr>
          <w:rFonts w:ascii="Garamond" w:hAnsi="Garamond"/>
          <w:sz w:val="22"/>
          <w:szCs w:val="22"/>
          <w:lang w:eastAsia="x-none"/>
        </w:rPr>
        <w:t>____________________________ (specificare).</w:t>
      </w:r>
    </w:p>
    <w:p w:rsidR="001C6DB3" w:rsidP="00237BE7" w:rsidRDefault="00000000" w14:paraId="564B6A59" w14:textId="757FC9AD">
      <w:pPr>
        <w:spacing w:line="276" w:lineRule="auto"/>
        <w:ind w:left="284"/>
        <w:jc w:val="both"/>
        <w:rPr>
          <w:rFonts w:ascii="Garamond" w:hAnsi="Garamond"/>
          <w:sz w:val="22"/>
          <w:szCs w:val="22"/>
          <w:lang w:eastAsia="x-none"/>
        </w:rPr>
      </w:pPr>
      <w:sdt>
        <w:sdtPr>
          <w:rPr>
            <w:rFonts w:ascii="Garamond" w:hAnsi="Garamond"/>
            <w:sz w:val="22"/>
            <w:szCs w:val="22"/>
            <w:lang w:eastAsia="x-none"/>
          </w:rPr>
          <w:id w:val="-256747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37BE7" w:rsidR="00AF6A0C">
            <w:rPr>
              <w:rFonts w:hint="eastAsia" w:ascii="MS Gothic" w:hAnsi="MS Gothic" w:eastAsia="MS Gothic"/>
              <w:sz w:val="22"/>
              <w:szCs w:val="22"/>
              <w:lang w:eastAsia="x-none"/>
            </w:rPr>
            <w:t>☐</w:t>
          </w:r>
        </w:sdtContent>
      </w:sdt>
      <w:r w:rsidRPr="00237BE7" w:rsidR="001141D4">
        <w:rPr>
          <w:rFonts w:ascii="Garamond" w:hAnsi="Garamond"/>
          <w:sz w:val="22"/>
          <w:szCs w:val="22"/>
          <w:lang w:eastAsia="x-none"/>
        </w:rPr>
        <w:t xml:space="preserve"> da altra impresa subappaltatrice o subaffidataria, da individuarsi in fase esecutiva, in possesso della predetta iscrizione</w:t>
      </w:r>
      <w:r w:rsidRPr="00237BE7" w:rsidR="00AF6A0C">
        <w:rPr>
          <w:rFonts w:ascii="Garamond" w:hAnsi="Garamond"/>
          <w:sz w:val="22"/>
          <w:szCs w:val="22"/>
          <w:lang w:eastAsia="x-none"/>
        </w:rPr>
        <w:t>.</w:t>
      </w:r>
    </w:p>
    <w:p w:rsidR="00237BE7" w:rsidP="00237BE7" w:rsidRDefault="00237BE7" w14:paraId="4268F918" w14:textId="4145747C">
      <w:pPr>
        <w:spacing w:line="276" w:lineRule="auto"/>
        <w:ind w:left="284"/>
        <w:jc w:val="both"/>
        <w:rPr>
          <w:rFonts w:ascii="Garamond" w:hAnsi="Garamond"/>
          <w:sz w:val="22"/>
          <w:szCs w:val="22"/>
          <w:lang w:eastAsia="x-none"/>
        </w:rPr>
      </w:pPr>
    </w:p>
    <w:p w:rsidR="00237BE7" w:rsidP="00237BE7" w:rsidRDefault="00237BE7" w14:paraId="20927DD5" w14:textId="2EF2247B">
      <w:pPr>
        <w:spacing w:line="276" w:lineRule="auto"/>
        <w:ind w:left="284"/>
        <w:jc w:val="both"/>
        <w:rPr>
          <w:rFonts w:ascii="Garamond" w:hAnsi="Garamond"/>
          <w:sz w:val="22"/>
          <w:szCs w:val="22"/>
          <w:lang w:eastAsia="x-none"/>
        </w:rPr>
      </w:pPr>
    </w:p>
    <w:p w:rsidRPr="00237BE7" w:rsidR="00237BE7" w:rsidP="00237BE7" w:rsidRDefault="00237BE7" w14:paraId="1A6E3CD5" w14:textId="77777777">
      <w:pPr>
        <w:spacing w:line="276" w:lineRule="auto"/>
        <w:ind w:left="284"/>
        <w:jc w:val="both"/>
        <w:rPr>
          <w:rFonts w:ascii="Garamond" w:hAnsi="Garamond"/>
          <w:sz w:val="22"/>
          <w:szCs w:val="22"/>
          <w:lang w:eastAsia="x-none"/>
        </w:rPr>
      </w:pPr>
    </w:p>
    <w:p w:rsidR="00157DED" w:rsidP="00E8667A" w:rsidRDefault="001141D4" w14:paraId="211C1468" w14:textId="6E7A2AC9">
      <w:pPr>
        <w:tabs>
          <w:tab w:val="right" w:pos="2835"/>
          <w:tab w:val="center" w:pos="6804"/>
        </w:tabs>
        <w:jc w:val="both"/>
        <w:rPr>
          <w:rFonts w:ascii="Garamond" w:hAnsi="Garamond"/>
        </w:rPr>
      </w:pPr>
      <w:r>
        <w:rPr>
          <w:rFonts w:ascii="Palatino Linotype" w:hAnsi="Palatino Linotyp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BD9CC" wp14:editId="72158719">
                <wp:simplePos x="0" y="0"/>
                <wp:positionH relativeFrom="margin">
                  <wp:posOffset>4484448</wp:posOffset>
                </wp:positionH>
                <wp:positionV relativeFrom="paragraph">
                  <wp:posOffset>4912</wp:posOffset>
                </wp:positionV>
                <wp:extent cx="1646555" cy="684717"/>
                <wp:effectExtent l="0" t="0" r="10795" b="2032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68471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1141D4" w:rsidR="00E8667A" w:rsidP="00E8667A" w:rsidRDefault="001141D4" w14:paraId="319AE867" w14:textId="50B5B922">
                            <w:pPr>
                              <w:jc w:val="center"/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1141D4"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</w:rPr>
                              <w:t>Spazio per la firma digitale grafica</w:t>
                            </w:r>
                          </w:p>
                          <w:p w:rsidR="00C7289E" w:rsidP="00E8667A" w:rsidRDefault="00C7289E" w14:paraId="1430B973" w14:textId="2C472FCB">
                            <w:pPr>
                              <w:jc w:val="center"/>
                              <w:rPr>
                                <w:rFonts w:ascii="Palatino Linotype" w:hAnsi="Palatino Linotype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:rsidR="00C7289E" w:rsidP="00E8667A" w:rsidRDefault="00C7289E" w14:paraId="42014F5E" w14:textId="474EB412">
                            <w:pPr>
                              <w:jc w:val="center"/>
                              <w:rPr>
                                <w:rFonts w:ascii="Palatino Linotype" w:hAnsi="Palatino Linotype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:rsidR="00C7289E" w:rsidP="00E8667A" w:rsidRDefault="00C7289E" w14:paraId="315EF819" w14:textId="77777777">
                            <w:pPr>
                              <w:jc w:val="center"/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</w:p>
                          <w:p w:rsidRPr="000573D6" w:rsidR="00E8667A" w:rsidP="00E8667A" w:rsidRDefault="00E8667A" w14:paraId="1ED2942E" w14:textId="77777777">
                            <w:pPr>
                              <w:spacing w:after="240"/>
                              <w:jc w:val="center"/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0573D6"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</w:rPr>
                              <w:t>Spazio per la firma digitale grafica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111325E">
              <v:rect id="Rettangolo 1" style="position:absolute;left:0;text-align:left;margin-left:353.1pt;margin-top:.4pt;width:129.65pt;height:53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ed="f" strokecolor="#1f4d78 [1604]" strokeweight="1pt" w14:anchorId="43CBD9C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">
                <v:textbox>
                  <w:txbxContent>
                    <w:p w:rsidRPr="001141D4" w:rsidR="00E8667A" w:rsidP="00E8667A" w:rsidRDefault="001141D4" w14:paraId="4D41C8B5" w14:textId="50B5B922">
                      <w:pPr>
                        <w:jc w:val="center"/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</w:rPr>
                      </w:pPr>
                      <w:r w:rsidRPr="001141D4"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</w:rPr>
                        <w:t>Spazio per la firma digitale grafica</w:t>
                      </w:r>
                    </w:p>
                    <w:p w:rsidR="00C7289E" w:rsidP="00E8667A" w:rsidRDefault="00C7289E" w14:paraId="672A6659" w14:textId="2C472FCB">
                      <w:pPr>
                        <w:jc w:val="center"/>
                        <w:rPr>
                          <w:rFonts w:ascii="Palatino Linotype" w:hAnsi="Palatino Linotype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:rsidR="00C7289E" w:rsidP="00E8667A" w:rsidRDefault="00C7289E" w14:paraId="0A37501D" w14:textId="474EB412">
                      <w:pPr>
                        <w:jc w:val="center"/>
                        <w:rPr>
                          <w:rFonts w:ascii="Palatino Linotype" w:hAnsi="Palatino Linotype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:rsidR="00C7289E" w:rsidP="00E8667A" w:rsidRDefault="00C7289E" w14:paraId="5DAB6C7B" w14:textId="77777777">
                      <w:pPr>
                        <w:jc w:val="center"/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</w:rPr>
                      </w:pPr>
                    </w:p>
                    <w:p w:rsidRPr="000573D6" w:rsidR="00E8667A" w:rsidP="00E8667A" w:rsidRDefault="00E8667A" w14:paraId="23E6EE5B" w14:textId="77777777">
                      <w:pPr>
                        <w:spacing w:after="240"/>
                        <w:jc w:val="center"/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</w:rPr>
                      </w:pPr>
                      <w:r w:rsidRPr="000573D6"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</w:rPr>
                        <w:t>Spazio per la firma digitale grafica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548A">
        <w:rPr>
          <w:rFonts w:ascii="Garamond" w:hAnsi="Garamond"/>
        </w:rPr>
        <w:tab/>
      </w:r>
      <w:r w:rsidR="009A548A">
        <w:rPr>
          <w:rFonts w:ascii="Garamond" w:hAnsi="Garamond"/>
        </w:rPr>
        <w:tab/>
      </w:r>
      <w:r w:rsidRPr="00840B1B" w:rsidR="00840B1B">
        <w:rPr>
          <w:rFonts w:ascii="Garamond" w:hAnsi="Garamond"/>
          <w:i/>
          <w:iCs/>
        </w:rPr>
        <w:t xml:space="preserve"> </w:t>
      </w:r>
    </w:p>
    <w:p w:rsidRPr="00136D00" w:rsidR="00136D00" w:rsidP="00136D00" w:rsidRDefault="00136D00" w14:paraId="5553DC21" w14:textId="3710F6A3">
      <w:pPr>
        <w:tabs>
          <w:tab w:val="left" w:pos="3579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sectPr w:rsidRPr="00136D00" w:rsidR="00136D00" w:rsidSect="00136D00">
      <w:footerReference w:type="even" r:id="rId11"/>
      <w:headerReference w:type="first" r:id="rId12"/>
      <w:footerReference w:type="first" r:id="rId13"/>
      <w:type w:val="oddPage"/>
      <w:pgSz w:w="11907" w:h="16840" w:orient="portrait" w:code="9"/>
      <w:pgMar w:top="1276" w:right="1134" w:bottom="709" w:left="1134" w:header="284" w:footer="39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1160" w:rsidRDefault="00181160" w14:paraId="6D33619D" w14:textId="77777777">
      <w:r>
        <w:separator/>
      </w:r>
    </w:p>
  </w:endnote>
  <w:endnote w:type="continuationSeparator" w:id="0">
    <w:p w:rsidR="00181160" w:rsidRDefault="00181160" w14:paraId="6A9ED4D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F39B8" w:rsidRDefault="006F39B8" w14:paraId="7E05FE33" w14:textId="1638FC3F">
    <w:pPr>
      <w:pStyle w:val="Pidipagina"/>
      <w:framePr w:wrap="around" w:hAnchor="margin" w:vAnchor="text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40B1B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6F39B8" w:rsidRDefault="006F39B8" w14:paraId="46F5E4CF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F7609" w:rsidR="001141D4" w:rsidP="001141D4" w:rsidRDefault="001141D4" w14:paraId="44845664" w14:textId="2B76ABB5">
    <w:pPr>
      <w:pStyle w:val="Pidipagina"/>
      <w:tabs>
        <w:tab w:val="clear" w:pos="4819"/>
        <w:tab w:val="center" w:pos="4820"/>
      </w:tabs>
      <w:jc w:val="both"/>
      <w:rPr>
        <w:rFonts w:ascii="Palatino Linotype" w:hAnsi="Palatino Linotype"/>
        <w:b/>
        <w:bCs/>
        <w:color w:val="FF0000"/>
        <w:sz w:val="16"/>
        <w:szCs w:val="16"/>
        <w:lang w:val="it-IT"/>
      </w:rPr>
    </w:pPr>
    <w:r>
      <w:rPr>
        <w:rFonts w:ascii="Palatino Linotype" w:hAnsi="Palatino Linotype"/>
        <w:b/>
        <w:bCs/>
        <w:color w:val="FF0000"/>
        <w:sz w:val="16"/>
        <w:szCs w:val="16"/>
        <w:lang w:val="it-IT"/>
      </w:rPr>
      <w:t>QUESTO DOCUMENTO</w:t>
    </w:r>
    <w:r w:rsidRPr="007F7609">
      <w:rPr>
        <w:rFonts w:ascii="Palatino Linotype" w:hAnsi="Palatino Linotype"/>
        <w:b/>
        <w:bCs/>
        <w:color w:val="FF0000"/>
        <w:sz w:val="16"/>
        <w:szCs w:val="16"/>
        <w:lang w:val="it-IT"/>
      </w:rPr>
      <w:t xml:space="preserve"> DEVE ESSERE </w:t>
    </w:r>
    <w:r>
      <w:rPr>
        <w:rFonts w:ascii="Palatino Linotype" w:hAnsi="Palatino Linotype"/>
        <w:b/>
        <w:bCs/>
        <w:color w:val="FF0000"/>
        <w:sz w:val="16"/>
        <w:szCs w:val="16"/>
        <w:lang w:val="it-IT"/>
      </w:rPr>
      <w:t>NATIVO DIGITALE,</w:t>
    </w:r>
    <w:r w:rsidR="00AC6319">
      <w:rPr>
        <w:rFonts w:ascii="Palatino Linotype" w:hAnsi="Palatino Linotype"/>
        <w:b/>
        <w:bCs/>
        <w:color w:val="FF0000"/>
        <w:sz w:val="16"/>
        <w:szCs w:val="16"/>
        <w:lang w:val="it-IT"/>
      </w:rPr>
      <w:t xml:space="preserve"> CONVERTITO IN FORMATO PDF</w:t>
    </w:r>
    <w:r>
      <w:rPr>
        <w:rFonts w:ascii="Palatino Linotype" w:hAnsi="Palatino Linotype"/>
        <w:b/>
        <w:bCs/>
        <w:color w:val="FF0000"/>
        <w:sz w:val="16"/>
        <w:szCs w:val="16"/>
        <w:lang w:val="it-IT"/>
      </w:rPr>
      <w:t xml:space="preserve"> </w:t>
    </w:r>
    <w:r w:rsidRPr="007F7609">
      <w:rPr>
        <w:rFonts w:ascii="Palatino Linotype" w:hAnsi="Palatino Linotype"/>
        <w:b/>
        <w:bCs/>
        <w:color w:val="FF0000"/>
        <w:sz w:val="16"/>
        <w:szCs w:val="16"/>
        <w:lang w:val="it-IT"/>
      </w:rPr>
      <w:t>SOTTOSCRITTO CON FIRMA DIGITALE E CARICATO</w:t>
    </w:r>
    <w:r>
      <w:rPr>
        <w:rFonts w:ascii="Palatino Linotype" w:hAnsi="Palatino Linotype"/>
        <w:b/>
        <w:bCs/>
        <w:color w:val="FF0000"/>
        <w:sz w:val="16"/>
        <w:szCs w:val="16"/>
        <w:lang w:val="it-IT"/>
      </w:rPr>
      <w:t xml:space="preserve"> NE</w:t>
    </w:r>
    <w:r w:rsidRPr="007F7609">
      <w:rPr>
        <w:rFonts w:ascii="Palatino Linotype" w:hAnsi="Palatino Linotype"/>
        <w:b/>
        <w:bCs/>
        <w:color w:val="FF0000"/>
        <w:sz w:val="16"/>
        <w:szCs w:val="16"/>
        <w:lang w:val="it-IT"/>
      </w:rPr>
      <w:t>LL</w:t>
    </w:r>
    <w:r>
      <w:rPr>
        <w:rFonts w:ascii="Palatino Linotype" w:hAnsi="Palatino Linotype"/>
        <w:b/>
        <w:bCs/>
        <w:color w:val="FF0000"/>
        <w:sz w:val="16"/>
        <w:szCs w:val="16"/>
        <w:lang w:val="it-IT"/>
      </w:rPr>
      <w:t>’</w:t>
    </w:r>
    <w:r w:rsidRPr="007F7609">
      <w:rPr>
        <w:rFonts w:ascii="Palatino Linotype" w:hAnsi="Palatino Linotype"/>
        <w:b/>
        <w:bCs/>
        <w:color w:val="FF0000"/>
        <w:sz w:val="16"/>
        <w:szCs w:val="16"/>
        <w:lang w:val="it-IT"/>
      </w:rPr>
      <w:t>A</w:t>
    </w:r>
    <w:r>
      <w:rPr>
        <w:rFonts w:ascii="Palatino Linotype" w:hAnsi="Palatino Linotype"/>
        <w:b/>
        <w:bCs/>
        <w:color w:val="FF0000"/>
        <w:sz w:val="16"/>
        <w:szCs w:val="16"/>
        <w:lang w:val="it-IT"/>
      </w:rPr>
      <w:t>PPOSITA SEZIONE DELLA</w:t>
    </w:r>
    <w:r w:rsidRPr="007F7609">
      <w:rPr>
        <w:rFonts w:ascii="Palatino Linotype" w:hAnsi="Palatino Linotype"/>
        <w:b/>
        <w:bCs/>
        <w:color w:val="FF0000"/>
        <w:sz w:val="16"/>
        <w:szCs w:val="16"/>
        <w:lang w:val="it-IT"/>
      </w:rPr>
      <w:t xml:space="preserve"> DOCUMENTAZIONE </w:t>
    </w:r>
    <w:r>
      <w:rPr>
        <w:rFonts w:ascii="Palatino Linotype" w:hAnsi="Palatino Linotype"/>
        <w:b/>
        <w:bCs/>
        <w:color w:val="FF0000"/>
        <w:sz w:val="16"/>
        <w:szCs w:val="16"/>
        <w:lang w:val="it-IT"/>
      </w:rPr>
      <w:t>AMMINISTRATIVA</w:t>
    </w:r>
  </w:p>
  <w:p w:rsidR="001141D4" w:rsidRDefault="001141D4" w14:paraId="008D3704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1160" w:rsidRDefault="00181160" w14:paraId="35250483" w14:textId="77777777">
      <w:r>
        <w:separator/>
      </w:r>
    </w:p>
  </w:footnote>
  <w:footnote w:type="continuationSeparator" w:id="0">
    <w:p w:rsidR="00181160" w:rsidRDefault="00181160" w14:paraId="5005599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36D00" w:rsidR="00136D00" w:rsidP="00136D00" w:rsidRDefault="00136D00" w14:paraId="71EC3035" w14:textId="314DBCE1">
    <w:pPr>
      <w:pStyle w:val="Intestazione"/>
      <w:pBdr>
        <w:bottom w:val="single" w:color="auto" w:sz="12" w:space="1"/>
      </w:pBdr>
      <w:rPr>
        <w:rFonts w:ascii="Palatino Linotype" w:hAnsi="Palatino Linotype"/>
        <w:b/>
        <w:bCs/>
        <w:i/>
        <w:iCs/>
        <w:color w:val="002060"/>
        <w:sz w:val="22"/>
        <w:szCs w:val="22"/>
        <w:lang w:val="it-IT"/>
      </w:rPr>
    </w:pPr>
    <w:r w:rsidRPr="0083274B">
      <w:rPr>
        <w:rFonts w:ascii="Palatino Linotype" w:hAnsi="Palatino Linotype"/>
        <w:b/>
        <w:bCs/>
        <w:i/>
        <w:iCs/>
        <w:color w:val="002060"/>
        <w:sz w:val="22"/>
        <w:szCs w:val="22"/>
      </w:rPr>
      <w:t>DICHIARAZION</w:t>
    </w:r>
    <w:r>
      <w:rPr>
        <w:rFonts w:ascii="Palatino Linotype" w:hAnsi="Palatino Linotype"/>
        <w:b/>
        <w:bCs/>
        <w:i/>
        <w:iCs/>
        <w:color w:val="002060"/>
        <w:sz w:val="22"/>
        <w:szCs w:val="22"/>
        <w:lang w:val="it-IT"/>
      </w:rPr>
      <w:t>I ULTERIORI</w:t>
    </w:r>
    <w:r w:rsidRPr="0083274B">
      <w:rPr>
        <w:rFonts w:ascii="Palatino Linotype" w:hAnsi="Palatino Linotype"/>
        <w:b/>
        <w:bCs/>
        <w:i/>
        <w:iCs/>
        <w:color w:val="002060"/>
        <w:sz w:val="22"/>
        <w:szCs w:val="22"/>
      </w:rPr>
      <w:t xml:space="preserve"> CONCERNENT</w:t>
    </w:r>
    <w:r>
      <w:rPr>
        <w:rFonts w:ascii="Palatino Linotype" w:hAnsi="Palatino Linotype"/>
        <w:b/>
        <w:bCs/>
        <w:i/>
        <w:iCs/>
        <w:color w:val="002060"/>
        <w:sz w:val="22"/>
        <w:szCs w:val="22"/>
        <w:lang w:val="it-IT"/>
      </w:rPr>
      <w:t>I</w:t>
    </w:r>
    <w:r w:rsidRPr="0083274B">
      <w:rPr>
        <w:rFonts w:ascii="Palatino Linotype" w:hAnsi="Palatino Linotype"/>
        <w:b/>
        <w:bCs/>
        <w:i/>
        <w:iCs/>
        <w:color w:val="002060"/>
        <w:sz w:val="22"/>
        <w:szCs w:val="22"/>
      </w:rPr>
      <w:t xml:space="preserve"> </w:t>
    </w:r>
    <w:r>
      <w:rPr>
        <w:rFonts w:ascii="Palatino Linotype" w:hAnsi="Palatino Linotype"/>
        <w:b/>
        <w:bCs/>
        <w:i/>
        <w:iCs/>
        <w:color w:val="002060"/>
        <w:sz w:val="22"/>
        <w:szCs w:val="22"/>
        <w:lang w:val="it-IT"/>
      </w:rPr>
      <w:t>IL CCNL APPLICATO AL PERSONALE, LA RISERVA DI SUBAPPALTO A PMI, LE CLAUSOLE SOCIALI E L’ASSENZA DELLE CAUSE DI ESCLUSIONE DI CUI ALL’ARTICOLO 6.2 DEL DISCIPLINARE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B5A4002A"/>
    <w:lvl w:ilvl="0">
      <w:start w:val="1"/>
      <w:numFmt w:val="bullet"/>
      <w:pStyle w:val="Titolo8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1" w15:restartNumberingAfterBreak="0">
    <w:nsid w:val="005F6C17"/>
    <w:multiLevelType w:val="hybridMultilevel"/>
    <w:tmpl w:val="EAAC6A72"/>
    <w:lvl w:ilvl="0" w:tplc="9ED6FFC2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245852"/>
    <w:multiLevelType w:val="hybridMultilevel"/>
    <w:tmpl w:val="5F9EB99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3F7409"/>
    <w:multiLevelType w:val="hybridMultilevel"/>
    <w:tmpl w:val="897E2BFC"/>
    <w:lvl w:ilvl="0" w:tplc="E02A4A30">
      <w:start w:val="1"/>
      <w:numFmt w:val="bullet"/>
      <w:lvlText w:val="□"/>
      <w:lvlJc w:val="left"/>
      <w:pPr>
        <w:ind w:left="2138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4" w15:restartNumberingAfterBreak="0">
    <w:nsid w:val="16AA30B5"/>
    <w:multiLevelType w:val="hybridMultilevel"/>
    <w:tmpl w:val="79FACA50"/>
    <w:lvl w:ilvl="0" w:tplc="E02A4A30">
      <w:start w:val="1"/>
      <w:numFmt w:val="bullet"/>
      <w:lvlText w:val="□"/>
      <w:lvlJc w:val="left"/>
      <w:pPr>
        <w:ind w:left="1004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5" w15:restartNumberingAfterBreak="0">
    <w:nsid w:val="1B356973"/>
    <w:multiLevelType w:val="hybridMultilevel"/>
    <w:tmpl w:val="CE1457C6"/>
    <w:lvl w:ilvl="0" w:tplc="34866A98">
      <w:start w:val="1"/>
      <w:numFmt w:val="decimal"/>
      <w:lvlText w:val="%1."/>
      <w:lvlJc w:val="left"/>
      <w:pPr>
        <w:ind w:left="720" w:hanging="360"/>
      </w:pPr>
      <w:rPr>
        <w:rFonts w:hint="default" w:ascii="Garamond" w:hAnsi="Garamond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23003"/>
    <w:multiLevelType w:val="hybridMultilevel"/>
    <w:tmpl w:val="2CC270EA"/>
    <w:lvl w:ilvl="0" w:tplc="E02A4A30">
      <w:start w:val="1"/>
      <w:numFmt w:val="bullet"/>
      <w:lvlText w:val="□"/>
      <w:lvlJc w:val="left"/>
      <w:pPr>
        <w:ind w:left="928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7" w15:restartNumberingAfterBreak="0">
    <w:nsid w:val="29432A4D"/>
    <w:multiLevelType w:val="hybridMultilevel"/>
    <w:tmpl w:val="1642628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580255"/>
    <w:multiLevelType w:val="hybridMultilevel"/>
    <w:tmpl w:val="2CD2D838"/>
    <w:lvl w:ilvl="0" w:tplc="7AD2363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72035"/>
    <w:multiLevelType w:val="hybridMultilevel"/>
    <w:tmpl w:val="889A0BC6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E64FD2"/>
    <w:multiLevelType w:val="hybridMultilevel"/>
    <w:tmpl w:val="D8B8820E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72B35C9"/>
    <w:multiLevelType w:val="hybridMultilevel"/>
    <w:tmpl w:val="ABB235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hint="default" w:ascii="Times New Roman" w:hAnsi="Times New Roman"/>
      </w:rPr>
    </w:lvl>
  </w:abstractNum>
  <w:abstractNum w:abstractNumId="13" w15:restartNumberingAfterBreak="0">
    <w:nsid w:val="38817982"/>
    <w:multiLevelType w:val="hybridMultilevel"/>
    <w:tmpl w:val="8D50C896"/>
    <w:lvl w:ilvl="0" w:tplc="E02A4A30">
      <w:start w:val="1"/>
      <w:numFmt w:val="bullet"/>
      <w:lvlText w:val="□"/>
      <w:lvlJc w:val="left"/>
      <w:pPr>
        <w:ind w:left="2138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14" w15:restartNumberingAfterBreak="0">
    <w:nsid w:val="3BA329C1"/>
    <w:multiLevelType w:val="hybridMultilevel"/>
    <w:tmpl w:val="D06EA686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BF01BC6"/>
    <w:multiLevelType w:val="hybridMultilevel"/>
    <w:tmpl w:val="7A9651D6"/>
    <w:lvl w:ilvl="0" w:tplc="0410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42365C29"/>
    <w:multiLevelType w:val="hybridMultilevel"/>
    <w:tmpl w:val="82C68DFE"/>
    <w:lvl w:ilvl="0" w:tplc="9ED6FFC2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C10561"/>
    <w:multiLevelType w:val="hybridMultilevel"/>
    <w:tmpl w:val="16DA207E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8CA42EF"/>
    <w:multiLevelType w:val="hybridMultilevel"/>
    <w:tmpl w:val="F3B89980"/>
    <w:lvl w:ilvl="0" w:tplc="2B724426">
      <w:start w:val="164"/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4B8618AB"/>
    <w:multiLevelType w:val="hybridMultilevel"/>
    <w:tmpl w:val="20E43B3C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C534216"/>
    <w:multiLevelType w:val="hybridMultilevel"/>
    <w:tmpl w:val="F2C4D326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D9A52C4"/>
    <w:multiLevelType w:val="hybridMultilevel"/>
    <w:tmpl w:val="D8F8553E"/>
    <w:lvl w:ilvl="0" w:tplc="E02A4A30">
      <w:start w:val="1"/>
      <w:numFmt w:val="bullet"/>
      <w:lvlText w:val="□"/>
      <w:lvlJc w:val="left"/>
      <w:pPr>
        <w:ind w:left="2138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22" w15:restartNumberingAfterBreak="0">
    <w:nsid w:val="4D9A6382"/>
    <w:multiLevelType w:val="hybridMultilevel"/>
    <w:tmpl w:val="164262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B6158"/>
    <w:multiLevelType w:val="hybridMultilevel"/>
    <w:tmpl w:val="65CCE2C8"/>
    <w:lvl w:ilvl="0" w:tplc="9ED6FFC2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9ED6FFC2">
      <w:start w:val="1"/>
      <w:numFmt w:val="bullet"/>
      <w:lvlText w:val="□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9E43E96"/>
    <w:multiLevelType w:val="hybridMultilevel"/>
    <w:tmpl w:val="9CA032F2"/>
    <w:lvl w:ilvl="0" w:tplc="04100001">
      <w:start w:val="1"/>
      <w:numFmt w:val="bullet"/>
      <w:lvlText w:val=""/>
      <w:lvlJc w:val="left"/>
      <w:pPr>
        <w:ind w:left="3552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4272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4992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5712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6432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hint="default" w:ascii="Wingdings" w:hAnsi="Wingdings"/>
      </w:rPr>
    </w:lvl>
  </w:abstractNum>
  <w:abstractNum w:abstractNumId="25" w15:restartNumberingAfterBreak="0">
    <w:nsid w:val="6A494F9F"/>
    <w:multiLevelType w:val="hybridMultilevel"/>
    <w:tmpl w:val="A8648678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E4E0785"/>
    <w:multiLevelType w:val="hybridMultilevel"/>
    <w:tmpl w:val="32BEE8AC"/>
    <w:lvl w:ilvl="0" w:tplc="04100001">
      <w:start w:val="164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1516E3C"/>
    <w:multiLevelType w:val="hybridMultilevel"/>
    <w:tmpl w:val="65362C98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55D4111"/>
    <w:multiLevelType w:val="hybridMultilevel"/>
    <w:tmpl w:val="DD52543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5620152"/>
    <w:multiLevelType w:val="hybridMultilevel"/>
    <w:tmpl w:val="4A7E2BA4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854" w:hanging="360"/>
      </w:pPr>
      <w:rPr>
        <w:rFonts w:hint="default" w:ascii="Courier New" w:hAnsi="Courier New" w:cs="Courier New"/>
      </w:rPr>
    </w:lvl>
    <w:lvl w:ilvl="2" w:tplc="04100003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3" w:tplc="04100001" w:tentative="1">
      <w:start w:val="1"/>
      <w:numFmt w:val="bullet"/>
      <w:lvlText w:val=""/>
      <w:lvlJc w:val="left"/>
      <w:pPr>
        <w:ind w:left="329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01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73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5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7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94" w:hanging="360"/>
      </w:pPr>
      <w:rPr>
        <w:rFonts w:hint="default" w:ascii="Wingdings" w:hAnsi="Wingdings"/>
      </w:rPr>
    </w:lvl>
  </w:abstractNum>
  <w:abstractNum w:abstractNumId="30" w15:restartNumberingAfterBreak="0">
    <w:nsid w:val="7A1A1301"/>
    <w:multiLevelType w:val="hybridMultilevel"/>
    <w:tmpl w:val="F3ACD756"/>
    <w:lvl w:ilvl="0" w:tplc="8A46417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174CA4"/>
    <w:multiLevelType w:val="hybridMultilevel"/>
    <w:tmpl w:val="C5747F7E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64747681">
    <w:abstractNumId w:val="0"/>
  </w:num>
  <w:num w:numId="2" w16cid:durableId="563032117">
    <w:abstractNumId w:val="12"/>
  </w:num>
  <w:num w:numId="3" w16cid:durableId="118305675">
    <w:abstractNumId w:val="16"/>
  </w:num>
  <w:num w:numId="4" w16cid:durableId="544560630">
    <w:abstractNumId w:val="29"/>
  </w:num>
  <w:num w:numId="5" w16cid:durableId="1878930104">
    <w:abstractNumId w:val="23"/>
  </w:num>
  <w:num w:numId="6" w16cid:durableId="869686049">
    <w:abstractNumId w:val="24"/>
  </w:num>
  <w:num w:numId="7" w16cid:durableId="459764327">
    <w:abstractNumId w:val="2"/>
  </w:num>
  <w:num w:numId="8" w16cid:durableId="1089807953">
    <w:abstractNumId w:val="8"/>
  </w:num>
  <w:num w:numId="9" w16cid:durableId="948708575">
    <w:abstractNumId w:val="19"/>
  </w:num>
  <w:num w:numId="10" w16cid:durableId="2081823172">
    <w:abstractNumId w:val="9"/>
  </w:num>
  <w:num w:numId="11" w16cid:durableId="1478379002">
    <w:abstractNumId w:val="31"/>
  </w:num>
  <w:num w:numId="12" w16cid:durableId="294332883">
    <w:abstractNumId w:val="14"/>
  </w:num>
  <w:num w:numId="13" w16cid:durableId="1286614968">
    <w:abstractNumId w:val="20"/>
  </w:num>
  <w:num w:numId="14" w16cid:durableId="1746565464">
    <w:abstractNumId w:val="17"/>
  </w:num>
  <w:num w:numId="15" w16cid:durableId="1407652705">
    <w:abstractNumId w:val="27"/>
  </w:num>
  <w:num w:numId="16" w16cid:durableId="531844836">
    <w:abstractNumId w:val="25"/>
  </w:num>
  <w:num w:numId="17" w16cid:durableId="1209491504">
    <w:abstractNumId w:val="6"/>
  </w:num>
  <w:num w:numId="18" w16cid:durableId="46145942">
    <w:abstractNumId w:val="4"/>
  </w:num>
  <w:num w:numId="19" w16cid:durableId="640111098">
    <w:abstractNumId w:val="10"/>
  </w:num>
  <w:num w:numId="20" w16cid:durableId="1313872667">
    <w:abstractNumId w:val="3"/>
  </w:num>
  <w:num w:numId="21" w16cid:durableId="771784094">
    <w:abstractNumId w:val="21"/>
  </w:num>
  <w:num w:numId="22" w16cid:durableId="404643440">
    <w:abstractNumId w:val="13"/>
  </w:num>
  <w:num w:numId="23" w16cid:durableId="710613935">
    <w:abstractNumId w:val="26"/>
  </w:num>
  <w:num w:numId="24" w16cid:durableId="249967370">
    <w:abstractNumId w:val="18"/>
  </w:num>
  <w:num w:numId="25" w16cid:durableId="628164594">
    <w:abstractNumId w:val="1"/>
  </w:num>
  <w:num w:numId="26" w16cid:durableId="1336223389">
    <w:abstractNumId w:val="28"/>
  </w:num>
  <w:num w:numId="27" w16cid:durableId="2114477695">
    <w:abstractNumId w:val="15"/>
  </w:num>
  <w:num w:numId="28" w16cid:durableId="419450231">
    <w:abstractNumId w:val="11"/>
  </w:num>
  <w:num w:numId="29" w16cid:durableId="137848713">
    <w:abstractNumId w:val="5"/>
  </w:num>
  <w:num w:numId="30" w16cid:durableId="1479803143">
    <w:abstractNumId w:val="7"/>
  </w:num>
  <w:num w:numId="31" w16cid:durableId="478228067">
    <w:abstractNumId w:val="30"/>
  </w:num>
  <w:num w:numId="32" w16cid:durableId="1760902953">
    <w:abstractNumId w:val="2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34D"/>
    <w:rsid w:val="00000000"/>
    <w:rsid w:val="00003148"/>
    <w:rsid w:val="000108B3"/>
    <w:rsid w:val="0001109B"/>
    <w:rsid w:val="00020899"/>
    <w:rsid w:val="00024C60"/>
    <w:rsid w:val="000251BF"/>
    <w:rsid w:val="00026795"/>
    <w:rsid w:val="00034295"/>
    <w:rsid w:val="00050F47"/>
    <w:rsid w:val="00051B0D"/>
    <w:rsid w:val="00056517"/>
    <w:rsid w:val="00060D96"/>
    <w:rsid w:val="00060F03"/>
    <w:rsid w:val="00062456"/>
    <w:rsid w:val="000656D0"/>
    <w:rsid w:val="00066020"/>
    <w:rsid w:val="00070007"/>
    <w:rsid w:val="00072914"/>
    <w:rsid w:val="00074D5C"/>
    <w:rsid w:val="000777A9"/>
    <w:rsid w:val="00084090"/>
    <w:rsid w:val="000A28FA"/>
    <w:rsid w:val="000A432A"/>
    <w:rsid w:val="000A4FC7"/>
    <w:rsid w:val="000A62B3"/>
    <w:rsid w:val="000C14A0"/>
    <w:rsid w:val="000C1C23"/>
    <w:rsid w:val="000E5707"/>
    <w:rsid w:val="000F069D"/>
    <w:rsid w:val="000F35B8"/>
    <w:rsid w:val="000F4C55"/>
    <w:rsid w:val="00103E8A"/>
    <w:rsid w:val="00106829"/>
    <w:rsid w:val="00107EA5"/>
    <w:rsid w:val="001141D4"/>
    <w:rsid w:val="00121663"/>
    <w:rsid w:val="001328F0"/>
    <w:rsid w:val="00134163"/>
    <w:rsid w:val="00136D00"/>
    <w:rsid w:val="00141670"/>
    <w:rsid w:val="00154A60"/>
    <w:rsid w:val="0015510B"/>
    <w:rsid w:val="00157DED"/>
    <w:rsid w:val="00160694"/>
    <w:rsid w:val="001661EE"/>
    <w:rsid w:val="001719D6"/>
    <w:rsid w:val="00174E8F"/>
    <w:rsid w:val="00181160"/>
    <w:rsid w:val="00187ADB"/>
    <w:rsid w:val="00187F8D"/>
    <w:rsid w:val="00190849"/>
    <w:rsid w:val="00190DA0"/>
    <w:rsid w:val="0019271D"/>
    <w:rsid w:val="001966F5"/>
    <w:rsid w:val="00196E21"/>
    <w:rsid w:val="001A0567"/>
    <w:rsid w:val="001A2932"/>
    <w:rsid w:val="001A6D82"/>
    <w:rsid w:val="001B2B6C"/>
    <w:rsid w:val="001C2435"/>
    <w:rsid w:val="001C2A0E"/>
    <w:rsid w:val="001C6DB3"/>
    <w:rsid w:val="001E10CE"/>
    <w:rsid w:val="001E1503"/>
    <w:rsid w:val="001E570B"/>
    <w:rsid w:val="001F1AA5"/>
    <w:rsid w:val="001F2E43"/>
    <w:rsid w:val="00205D67"/>
    <w:rsid w:val="00212E25"/>
    <w:rsid w:val="0022776E"/>
    <w:rsid w:val="00234C80"/>
    <w:rsid w:val="00234FA7"/>
    <w:rsid w:val="002378F0"/>
    <w:rsid w:val="00237BE7"/>
    <w:rsid w:val="00250F93"/>
    <w:rsid w:val="00253A55"/>
    <w:rsid w:val="0026562F"/>
    <w:rsid w:val="002750F1"/>
    <w:rsid w:val="002826C3"/>
    <w:rsid w:val="00291A76"/>
    <w:rsid w:val="00292FDB"/>
    <w:rsid w:val="00293377"/>
    <w:rsid w:val="002A0B57"/>
    <w:rsid w:val="002A2BC6"/>
    <w:rsid w:val="002A6425"/>
    <w:rsid w:val="002B6FA2"/>
    <w:rsid w:val="002C6242"/>
    <w:rsid w:val="002D2C79"/>
    <w:rsid w:val="002D7821"/>
    <w:rsid w:val="002F1A21"/>
    <w:rsid w:val="00300D24"/>
    <w:rsid w:val="00306E53"/>
    <w:rsid w:val="00311917"/>
    <w:rsid w:val="00315D3E"/>
    <w:rsid w:val="00324206"/>
    <w:rsid w:val="00331C72"/>
    <w:rsid w:val="00340FCC"/>
    <w:rsid w:val="00341035"/>
    <w:rsid w:val="00347067"/>
    <w:rsid w:val="00347D65"/>
    <w:rsid w:val="00352355"/>
    <w:rsid w:val="00356605"/>
    <w:rsid w:val="00371FC1"/>
    <w:rsid w:val="00377A67"/>
    <w:rsid w:val="00380ED3"/>
    <w:rsid w:val="00381B43"/>
    <w:rsid w:val="00385E5F"/>
    <w:rsid w:val="003A5673"/>
    <w:rsid w:val="003B61B8"/>
    <w:rsid w:val="003C02A2"/>
    <w:rsid w:val="003C70A7"/>
    <w:rsid w:val="003D0A11"/>
    <w:rsid w:val="003E606B"/>
    <w:rsid w:val="004151FD"/>
    <w:rsid w:val="0042417B"/>
    <w:rsid w:val="00426DCA"/>
    <w:rsid w:val="004274CD"/>
    <w:rsid w:val="00434031"/>
    <w:rsid w:val="00441032"/>
    <w:rsid w:val="004444AC"/>
    <w:rsid w:val="00446CA4"/>
    <w:rsid w:val="00451BAB"/>
    <w:rsid w:val="0046014A"/>
    <w:rsid w:val="004727BA"/>
    <w:rsid w:val="00473B6A"/>
    <w:rsid w:val="0047757F"/>
    <w:rsid w:val="00495F8C"/>
    <w:rsid w:val="004A2284"/>
    <w:rsid w:val="004B2074"/>
    <w:rsid w:val="004B4A47"/>
    <w:rsid w:val="004C0C58"/>
    <w:rsid w:val="004C2125"/>
    <w:rsid w:val="004C7599"/>
    <w:rsid w:val="004D2C14"/>
    <w:rsid w:val="004D30EE"/>
    <w:rsid w:val="004D3449"/>
    <w:rsid w:val="004D5FA1"/>
    <w:rsid w:val="004E1A12"/>
    <w:rsid w:val="004E70B2"/>
    <w:rsid w:val="004F41C5"/>
    <w:rsid w:val="004F69A1"/>
    <w:rsid w:val="0050572E"/>
    <w:rsid w:val="005079DC"/>
    <w:rsid w:val="00510EBD"/>
    <w:rsid w:val="00510F02"/>
    <w:rsid w:val="0051641C"/>
    <w:rsid w:val="005212A8"/>
    <w:rsid w:val="005255A3"/>
    <w:rsid w:val="005258D0"/>
    <w:rsid w:val="00534908"/>
    <w:rsid w:val="00536F04"/>
    <w:rsid w:val="00541A50"/>
    <w:rsid w:val="00542C36"/>
    <w:rsid w:val="00543E0D"/>
    <w:rsid w:val="005442E6"/>
    <w:rsid w:val="00546545"/>
    <w:rsid w:val="005508CB"/>
    <w:rsid w:val="00555060"/>
    <w:rsid w:val="00564FA7"/>
    <w:rsid w:val="005765E7"/>
    <w:rsid w:val="00592FE0"/>
    <w:rsid w:val="0059303A"/>
    <w:rsid w:val="005956BC"/>
    <w:rsid w:val="005A0CE8"/>
    <w:rsid w:val="005A60C7"/>
    <w:rsid w:val="005B08C7"/>
    <w:rsid w:val="005C27B8"/>
    <w:rsid w:val="005C29BA"/>
    <w:rsid w:val="005C6C0F"/>
    <w:rsid w:val="005C74C7"/>
    <w:rsid w:val="005D337D"/>
    <w:rsid w:val="005E2062"/>
    <w:rsid w:val="005F55F0"/>
    <w:rsid w:val="0060630C"/>
    <w:rsid w:val="006273F9"/>
    <w:rsid w:val="00631615"/>
    <w:rsid w:val="006361B5"/>
    <w:rsid w:val="006404DE"/>
    <w:rsid w:val="00652358"/>
    <w:rsid w:val="00665EFA"/>
    <w:rsid w:val="006729F2"/>
    <w:rsid w:val="006808F3"/>
    <w:rsid w:val="00686E47"/>
    <w:rsid w:val="00693B71"/>
    <w:rsid w:val="006A5FFE"/>
    <w:rsid w:val="006B2239"/>
    <w:rsid w:val="006C28D3"/>
    <w:rsid w:val="006C6AD2"/>
    <w:rsid w:val="006D581F"/>
    <w:rsid w:val="006D7767"/>
    <w:rsid w:val="006D78AD"/>
    <w:rsid w:val="006E47E5"/>
    <w:rsid w:val="006E6310"/>
    <w:rsid w:val="006F39B8"/>
    <w:rsid w:val="006F572E"/>
    <w:rsid w:val="006F5D00"/>
    <w:rsid w:val="00710663"/>
    <w:rsid w:val="00711907"/>
    <w:rsid w:val="00714601"/>
    <w:rsid w:val="007209DC"/>
    <w:rsid w:val="00726180"/>
    <w:rsid w:val="007325FC"/>
    <w:rsid w:val="00735CCE"/>
    <w:rsid w:val="0074091B"/>
    <w:rsid w:val="00741124"/>
    <w:rsid w:val="007456BD"/>
    <w:rsid w:val="007519AD"/>
    <w:rsid w:val="00757219"/>
    <w:rsid w:val="00761ED8"/>
    <w:rsid w:val="007621DF"/>
    <w:rsid w:val="007630F1"/>
    <w:rsid w:val="007653E0"/>
    <w:rsid w:val="00772638"/>
    <w:rsid w:val="00775657"/>
    <w:rsid w:val="007775CB"/>
    <w:rsid w:val="00777FE5"/>
    <w:rsid w:val="00782B54"/>
    <w:rsid w:val="00782DAA"/>
    <w:rsid w:val="00791D85"/>
    <w:rsid w:val="007B092D"/>
    <w:rsid w:val="007B5D4F"/>
    <w:rsid w:val="007B5F01"/>
    <w:rsid w:val="007B6B2E"/>
    <w:rsid w:val="007C3567"/>
    <w:rsid w:val="007C6936"/>
    <w:rsid w:val="007C7569"/>
    <w:rsid w:val="007D0135"/>
    <w:rsid w:val="007D2CDA"/>
    <w:rsid w:val="007D30F2"/>
    <w:rsid w:val="007D4450"/>
    <w:rsid w:val="007F7609"/>
    <w:rsid w:val="0081419B"/>
    <w:rsid w:val="00817B54"/>
    <w:rsid w:val="0083274B"/>
    <w:rsid w:val="008327F4"/>
    <w:rsid w:val="00840B1B"/>
    <w:rsid w:val="008500F3"/>
    <w:rsid w:val="00853531"/>
    <w:rsid w:val="00860755"/>
    <w:rsid w:val="00862F0A"/>
    <w:rsid w:val="00866739"/>
    <w:rsid w:val="00871A8B"/>
    <w:rsid w:val="00874D56"/>
    <w:rsid w:val="008760A8"/>
    <w:rsid w:val="008816E3"/>
    <w:rsid w:val="0088288D"/>
    <w:rsid w:val="00887D9C"/>
    <w:rsid w:val="0089190D"/>
    <w:rsid w:val="0089732F"/>
    <w:rsid w:val="008977E3"/>
    <w:rsid w:val="008A0412"/>
    <w:rsid w:val="008A449D"/>
    <w:rsid w:val="008B42CD"/>
    <w:rsid w:val="008B492D"/>
    <w:rsid w:val="008B5969"/>
    <w:rsid w:val="008B5FB9"/>
    <w:rsid w:val="008C15F5"/>
    <w:rsid w:val="008E07CC"/>
    <w:rsid w:val="008E6D63"/>
    <w:rsid w:val="008F1436"/>
    <w:rsid w:val="008F61D0"/>
    <w:rsid w:val="00913971"/>
    <w:rsid w:val="00913A4B"/>
    <w:rsid w:val="00917F99"/>
    <w:rsid w:val="00937B41"/>
    <w:rsid w:val="00941202"/>
    <w:rsid w:val="00945F4D"/>
    <w:rsid w:val="00950B95"/>
    <w:rsid w:val="00956E93"/>
    <w:rsid w:val="0096431F"/>
    <w:rsid w:val="00974046"/>
    <w:rsid w:val="009756EE"/>
    <w:rsid w:val="0098077F"/>
    <w:rsid w:val="00982C78"/>
    <w:rsid w:val="00986DAE"/>
    <w:rsid w:val="00992E47"/>
    <w:rsid w:val="00995A27"/>
    <w:rsid w:val="009A0658"/>
    <w:rsid w:val="009A548A"/>
    <w:rsid w:val="009A553E"/>
    <w:rsid w:val="009B35E7"/>
    <w:rsid w:val="009B4321"/>
    <w:rsid w:val="009B7578"/>
    <w:rsid w:val="009B7865"/>
    <w:rsid w:val="009C6D71"/>
    <w:rsid w:val="009D2555"/>
    <w:rsid w:val="009E1E87"/>
    <w:rsid w:val="009F4C6A"/>
    <w:rsid w:val="009F54D2"/>
    <w:rsid w:val="00A06130"/>
    <w:rsid w:val="00A06882"/>
    <w:rsid w:val="00A20377"/>
    <w:rsid w:val="00A2158C"/>
    <w:rsid w:val="00A27CD2"/>
    <w:rsid w:val="00A32153"/>
    <w:rsid w:val="00A323EA"/>
    <w:rsid w:val="00A34146"/>
    <w:rsid w:val="00A41974"/>
    <w:rsid w:val="00A51267"/>
    <w:rsid w:val="00A714EC"/>
    <w:rsid w:val="00A72994"/>
    <w:rsid w:val="00A7317B"/>
    <w:rsid w:val="00A77F8B"/>
    <w:rsid w:val="00A81EDC"/>
    <w:rsid w:val="00A91059"/>
    <w:rsid w:val="00A930A9"/>
    <w:rsid w:val="00A94819"/>
    <w:rsid w:val="00A95638"/>
    <w:rsid w:val="00A9658D"/>
    <w:rsid w:val="00A97B90"/>
    <w:rsid w:val="00AA199E"/>
    <w:rsid w:val="00AA3A67"/>
    <w:rsid w:val="00AA4E60"/>
    <w:rsid w:val="00AA70A6"/>
    <w:rsid w:val="00AC5CDA"/>
    <w:rsid w:val="00AC6319"/>
    <w:rsid w:val="00AD7F28"/>
    <w:rsid w:val="00AE16B6"/>
    <w:rsid w:val="00AE7C23"/>
    <w:rsid w:val="00AE7CD8"/>
    <w:rsid w:val="00AF0582"/>
    <w:rsid w:val="00AF6A0C"/>
    <w:rsid w:val="00B00B62"/>
    <w:rsid w:val="00B03112"/>
    <w:rsid w:val="00B12583"/>
    <w:rsid w:val="00B128D0"/>
    <w:rsid w:val="00B32DD8"/>
    <w:rsid w:val="00B414F4"/>
    <w:rsid w:val="00B44F83"/>
    <w:rsid w:val="00B46805"/>
    <w:rsid w:val="00B56EE2"/>
    <w:rsid w:val="00B65A02"/>
    <w:rsid w:val="00B66459"/>
    <w:rsid w:val="00BA0F2A"/>
    <w:rsid w:val="00BA2D2C"/>
    <w:rsid w:val="00BA3D14"/>
    <w:rsid w:val="00BB7F2F"/>
    <w:rsid w:val="00BC0E53"/>
    <w:rsid w:val="00BC234D"/>
    <w:rsid w:val="00BC694B"/>
    <w:rsid w:val="00BE0D93"/>
    <w:rsid w:val="00BE24A1"/>
    <w:rsid w:val="00BF553D"/>
    <w:rsid w:val="00BF5DCA"/>
    <w:rsid w:val="00BF6B75"/>
    <w:rsid w:val="00BF7DFA"/>
    <w:rsid w:val="00C03D6A"/>
    <w:rsid w:val="00C04B02"/>
    <w:rsid w:val="00C12E5A"/>
    <w:rsid w:val="00C20630"/>
    <w:rsid w:val="00C225E6"/>
    <w:rsid w:val="00C25FCA"/>
    <w:rsid w:val="00C314D7"/>
    <w:rsid w:val="00C3185E"/>
    <w:rsid w:val="00C31B8C"/>
    <w:rsid w:val="00C34AC6"/>
    <w:rsid w:val="00C44B5B"/>
    <w:rsid w:val="00C51BCA"/>
    <w:rsid w:val="00C6099A"/>
    <w:rsid w:val="00C668E1"/>
    <w:rsid w:val="00C725D2"/>
    <w:rsid w:val="00C7289E"/>
    <w:rsid w:val="00C75DE3"/>
    <w:rsid w:val="00C763E4"/>
    <w:rsid w:val="00C7708B"/>
    <w:rsid w:val="00C825C8"/>
    <w:rsid w:val="00C96DFE"/>
    <w:rsid w:val="00C97417"/>
    <w:rsid w:val="00CA08CE"/>
    <w:rsid w:val="00CA0C13"/>
    <w:rsid w:val="00CA1345"/>
    <w:rsid w:val="00CB1970"/>
    <w:rsid w:val="00CC1F7C"/>
    <w:rsid w:val="00CE674D"/>
    <w:rsid w:val="00CE7710"/>
    <w:rsid w:val="00CE7C58"/>
    <w:rsid w:val="00D05E3F"/>
    <w:rsid w:val="00D115A4"/>
    <w:rsid w:val="00D15BE8"/>
    <w:rsid w:val="00D24631"/>
    <w:rsid w:val="00D42B78"/>
    <w:rsid w:val="00D4683B"/>
    <w:rsid w:val="00D544FC"/>
    <w:rsid w:val="00D56BDF"/>
    <w:rsid w:val="00D73363"/>
    <w:rsid w:val="00D740DE"/>
    <w:rsid w:val="00D75C8A"/>
    <w:rsid w:val="00D966AE"/>
    <w:rsid w:val="00DB1659"/>
    <w:rsid w:val="00DC5902"/>
    <w:rsid w:val="00DD2FD2"/>
    <w:rsid w:val="00DD7906"/>
    <w:rsid w:val="00DE0765"/>
    <w:rsid w:val="00DF6441"/>
    <w:rsid w:val="00E028D4"/>
    <w:rsid w:val="00E24F5A"/>
    <w:rsid w:val="00E554CA"/>
    <w:rsid w:val="00E6066A"/>
    <w:rsid w:val="00E6387E"/>
    <w:rsid w:val="00E66739"/>
    <w:rsid w:val="00E72112"/>
    <w:rsid w:val="00E8667A"/>
    <w:rsid w:val="00EC05A1"/>
    <w:rsid w:val="00EC5F57"/>
    <w:rsid w:val="00EC75AE"/>
    <w:rsid w:val="00EC7A35"/>
    <w:rsid w:val="00EE0C94"/>
    <w:rsid w:val="00EE4164"/>
    <w:rsid w:val="00EE4AC2"/>
    <w:rsid w:val="00EE57E5"/>
    <w:rsid w:val="00F0553F"/>
    <w:rsid w:val="00F104DB"/>
    <w:rsid w:val="00F121CC"/>
    <w:rsid w:val="00F1708E"/>
    <w:rsid w:val="00F175A0"/>
    <w:rsid w:val="00F210A6"/>
    <w:rsid w:val="00F27F01"/>
    <w:rsid w:val="00F34F9A"/>
    <w:rsid w:val="00F42854"/>
    <w:rsid w:val="00F43C82"/>
    <w:rsid w:val="00F4426B"/>
    <w:rsid w:val="00F47829"/>
    <w:rsid w:val="00F54F66"/>
    <w:rsid w:val="00F571F3"/>
    <w:rsid w:val="00F638F4"/>
    <w:rsid w:val="00F66205"/>
    <w:rsid w:val="00F7242B"/>
    <w:rsid w:val="00F82B36"/>
    <w:rsid w:val="00F85DA3"/>
    <w:rsid w:val="00F90BB6"/>
    <w:rsid w:val="00F9131E"/>
    <w:rsid w:val="00FA7D6F"/>
    <w:rsid w:val="00FC10B1"/>
    <w:rsid w:val="00FC25A8"/>
    <w:rsid w:val="00FC3BBB"/>
    <w:rsid w:val="00FC79CA"/>
    <w:rsid w:val="00FD1923"/>
    <w:rsid w:val="00FD29FD"/>
    <w:rsid w:val="00FD3CB9"/>
    <w:rsid w:val="00FD71D6"/>
    <w:rsid w:val="00FF525C"/>
    <w:rsid w:val="00FF6B30"/>
    <w:rsid w:val="302B4793"/>
    <w:rsid w:val="3EB01F5A"/>
    <w:rsid w:val="6AD25279"/>
    <w:rsid w:val="73DDA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13F8DC"/>
  <w15:chartTrackingRefBased/>
  <w15:docId w15:val="{77035577-1184-4F9F-BD79-CA44A0F786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spacing w:line="360" w:lineRule="auto"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tabs>
        <w:tab w:val="left" w:pos="1134"/>
      </w:tabs>
      <w:spacing w:line="560" w:lineRule="atLeast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keepNext/>
      <w:widowControl w:val="0"/>
      <w:spacing w:line="500" w:lineRule="exact"/>
      <w:jc w:val="both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"/>
    <w:qFormat/>
    <w:pPr>
      <w:keepNext/>
      <w:widowControl w:val="0"/>
      <w:spacing w:line="500" w:lineRule="exact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link w:val="Titolo8Carattere"/>
    <w:uiPriority w:val="9"/>
    <w:qFormat/>
    <w:pPr>
      <w:keepNext/>
      <w:numPr>
        <w:ilvl w:val="7"/>
        <w:numId w:val="1"/>
      </w:numPr>
      <w:tabs>
        <w:tab w:val="clear" w:pos="1209"/>
      </w:tabs>
      <w:ind w:left="283" w:hanging="283"/>
      <w:jc w:val="both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keepNext/>
      <w:widowControl w:val="0"/>
      <w:spacing w:line="360" w:lineRule="auto"/>
      <w:jc w:val="both"/>
      <w:outlineLvl w:val="8"/>
    </w:pPr>
    <w:rPr>
      <w:rFonts w:ascii="Cambria" w:hAnsi="Cambria"/>
      <w:sz w:val="22"/>
      <w:szCs w:val="22"/>
      <w:lang w:val="x-none" w:eastAsia="x-none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uiPriority w:val="9"/>
    <w:locked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styleId="Titolo2Carattere" w:customStyle="1">
    <w:name w:val="Titolo 2 Carattere"/>
    <w:link w:val="Titolo2"/>
    <w:uiPriority w:val="9"/>
    <w:semiHidden/>
    <w:locked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itolo3Carattere" w:customStyle="1">
    <w:name w:val="Titolo 3 Carattere"/>
    <w:link w:val="Titolo3"/>
    <w:uiPriority w:val="9"/>
    <w:semiHidden/>
    <w:locked/>
    <w:rPr>
      <w:rFonts w:ascii="Cambria" w:hAnsi="Cambria" w:eastAsia="Times New Roman" w:cs="Times New Roman"/>
      <w:b/>
      <w:bCs/>
      <w:sz w:val="26"/>
      <w:szCs w:val="26"/>
    </w:rPr>
  </w:style>
  <w:style w:type="character" w:styleId="Titolo4Carattere" w:customStyle="1">
    <w:name w:val="Titolo 4 Carattere"/>
    <w:link w:val="Titolo4"/>
    <w:uiPriority w:val="9"/>
    <w:semiHidden/>
    <w:locked/>
    <w:rPr>
      <w:rFonts w:ascii="Calibri" w:hAnsi="Calibri" w:eastAsia="Times New Roman" w:cs="Times New Roman"/>
      <w:b/>
      <w:bCs/>
      <w:sz w:val="28"/>
      <w:szCs w:val="28"/>
    </w:rPr>
  </w:style>
  <w:style w:type="character" w:styleId="Titolo5Carattere" w:customStyle="1">
    <w:name w:val="Titolo 5 Carattere"/>
    <w:link w:val="Titolo5"/>
    <w:uiPriority w:val="9"/>
    <w:semiHidden/>
    <w:locked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Titolo6Carattere" w:customStyle="1">
    <w:name w:val="Titolo 6 Carattere"/>
    <w:link w:val="Titolo6"/>
    <w:uiPriority w:val="9"/>
    <w:semiHidden/>
    <w:locked/>
    <w:rPr>
      <w:rFonts w:ascii="Calibri" w:hAnsi="Calibri" w:eastAsia="Times New Roman" w:cs="Times New Roman"/>
      <w:b/>
      <w:bCs/>
      <w:sz w:val="22"/>
      <w:szCs w:val="22"/>
    </w:rPr>
  </w:style>
  <w:style w:type="character" w:styleId="Titolo7Carattere" w:customStyle="1">
    <w:name w:val="Titolo 7 Carattere"/>
    <w:link w:val="Titolo7"/>
    <w:uiPriority w:val="9"/>
    <w:semiHidden/>
    <w:locked/>
    <w:rPr>
      <w:rFonts w:ascii="Calibri" w:hAnsi="Calibri" w:eastAsia="Times New Roman" w:cs="Times New Roman"/>
      <w:sz w:val="24"/>
      <w:szCs w:val="24"/>
    </w:rPr>
  </w:style>
  <w:style w:type="character" w:styleId="Titolo8Carattere" w:customStyle="1">
    <w:name w:val="Titolo 8 Carattere"/>
    <w:link w:val="Titolo8"/>
    <w:uiPriority w:val="9"/>
    <w:locked/>
    <w:rPr>
      <w:rFonts w:ascii="Calibri" w:hAnsi="Calibri"/>
      <w:i/>
      <w:iCs/>
      <w:sz w:val="24"/>
      <w:szCs w:val="24"/>
      <w:lang w:val="x-none" w:eastAsia="x-none"/>
    </w:rPr>
  </w:style>
  <w:style w:type="character" w:styleId="Titolo9Carattere" w:customStyle="1">
    <w:name w:val="Titolo 9 Carattere"/>
    <w:link w:val="Titolo9"/>
    <w:uiPriority w:val="9"/>
    <w:semiHidden/>
    <w:locked/>
    <w:rPr>
      <w:rFonts w:ascii="Cambria" w:hAnsi="Cambria" w:eastAsia="Times New Roman" w:cs="Times New Roman"/>
      <w:sz w:val="22"/>
      <w:szCs w:val="22"/>
    </w:rPr>
  </w:style>
  <w:style w:type="paragraph" w:styleId="usoboll1" w:customStyle="1">
    <w:name w:val="usoboll1"/>
    <w:basedOn w:val="Normale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idipaginaCarattere" w:customStyle="1">
    <w:name w:val="Piè di pagina Carattere"/>
    <w:link w:val="Pidipagina"/>
    <w:uiPriority w:val="99"/>
    <w:locked/>
    <w:rPr>
      <w:rFonts w:cs="Times New Roman"/>
    </w:rPr>
  </w:style>
  <w:style w:type="character" w:styleId="Numeropagina">
    <w:name w:val="page number"/>
    <w:uiPriority w:val="99"/>
    <w:rPr>
      <w:rFonts w:cs="Times New Roman"/>
    </w:rPr>
  </w:style>
  <w:style w:type="paragraph" w:styleId="Elenco2">
    <w:name w:val="List 2"/>
    <w:basedOn w:val="Normale"/>
    <w:uiPriority w:val="99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uiPriority w:val="99"/>
    <w:pPr>
      <w:numPr>
        <w:numId w:val="2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uiPriority w:val="99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link w:val="Corpodeltesto3Carattere"/>
    <w:uiPriority w:val="99"/>
    <w:pPr>
      <w:jc w:val="center"/>
    </w:pPr>
    <w:rPr>
      <w:sz w:val="16"/>
      <w:szCs w:val="16"/>
      <w:lang w:val="x-none" w:eastAsia="x-none"/>
    </w:rPr>
  </w:style>
  <w:style w:type="character" w:styleId="Corpodeltesto3Carattere" w:customStyle="1">
    <w:name w:val="Corpo del testo 3 Carattere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jc w:val="both"/>
    </w:pPr>
    <w:rPr>
      <w:sz w:val="24"/>
      <w:lang w:val="x-none" w:eastAsia="x-none"/>
    </w:rPr>
  </w:style>
  <w:style w:type="character" w:styleId="IntestazioneCarattere" w:customStyle="1">
    <w:name w:val="Intestazione Carattere"/>
    <w:link w:val="Intestazione"/>
    <w:uiPriority w:val="99"/>
    <w:locked/>
    <w:rsid w:val="00B65A02"/>
    <w:rPr>
      <w:rFonts w:cs="Times New Roman"/>
      <w:sz w:val="24"/>
    </w:rPr>
  </w:style>
  <w:style w:type="paragraph" w:styleId="Corpodeltesto" w:customStyle="1">
    <w:name w:val="Corpo del testo"/>
    <w:basedOn w:val="Normale"/>
    <w:link w:val="CorpodeltestoCarattere"/>
    <w:uiPriority w:val="99"/>
    <w:rPr>
      <w:lang w:val="x-none" w:eastAsia="x-none"/>
    </w:rPr>
  </w:style>
  <w:style w:type="character" w:styleId="CorpodeltestoCarattere" w:customStyle="1">
    <w:name w:val="Corpo del testo Carattere"/>
    <w:link w:val="Corpodeltesto"/>
    <w:uiPriority w:val="99"/>
    <w:semiHidden/>
    <w:locked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pPr>
      <w:pBdr>
        <w:bottom w:val="single" w:color="auto" w:sz="6" w:space="14"/>
      </w:pBdr>
      <w:jc w:val="both"/>
    </w:pPr>
    <w:rPr>
      <w:lang w:val="x-none" w:eastAsia="x-none"/>
    </w:rPr>
  </w:style>
  <w:style w:type="character" w:styleId="Corpodeltesto2Carattere" w:customStyle="1">
    <w:name w:val="Corpo del testo 2 Carattere"/>
    <w:link w:val="Corpodeltesto2"/>
    <w:uiPriority w:val="99"/>
    <w:semiHidden/>
    <w:locked/>
    <w:rPr>
      <w:rFonts w:cs="Times New Roman"/>
    </w:rPr>
  </w:style>
  <w:style w:type="paragraph" w:styleId="Normale3" w:customStyle="1">
    <w:name w:val="Normale3"/>
    <w:basedOn w:val="Normale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styleId="clunk" w:customStyle="1">
    <w:name w:val="clunk"/>
    <w:basedOn w:val="Normale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styleId="trattino" w:customStyle="1">
    <w:name w:val="trattino"/>
    <w:basedOn w:val="Normale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2127"/>
      <w:jc w:val="both"/>
    </w:pPr>
    <w:rPr>
      <w:lang w:val="x-none" w:eastAsia="x-none"/>
    </w:rPr>
  </w:style>
  <w:style w:type="character" w:styleId="Rientrocorpodeltesto2Carattere" w:customStyle="1">
    <w:name w:val="Rientro corpo del testo 2 Carattere"/>
    <w:link w:val="Rientrocorpodeltesto2"/>
    <w:uiPriority w:val="99"/>
    <w:semiHidden/>
    <w:locked/>
    <w:rPr>
      <w:rFonts w:cs="Times New Roman"/>
    </w:rPr>
  </w:style>
  <w:style w:type="paragraph" w:styleId="Sommario1">
    <w:name w:val="toc 1"/>
    <w:basedOn w:val="Normale"/>
    <w:next w:val="Normale"/>
    <w:autoRedefine/>
    <w:uiPriority w:val="39"/>
    <w:semiHidden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uiPriority w:val="39"/>
    <w:semiHidden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uiPriority w:val="39"/>
    <w:semiHidden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uiPriority w:val="39"/>
    <w:semiHidden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pPr>
      <w:ind w:left="426"/>
      <w:jc w:val="both"/>
    </w:pPr>
    <w:rPr>
      <w:lang w:val="x-none" w:eastAsia="x-none"/>
    </w:rPr>
  </w:style>
  <w:style w:type="character" w:styleId="RientrocorpodeltestoCarattere" w:customStyle="1">
    <w:name w:val="Rientro corpo del testo Carattere"/>
    <w:link w:val="Rientrocorpodeltesto"/>
    <w:uiPriority w:val="99"/>
    <w:semiHidden/>
    <w:locked/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left="357"/>
      <w:jc w:val="both"/>
    </w:pPr>
    <w:rPr>
      <w:sz w:val="16"/>
      <w:szCs w:val="16"/>
      <w:lang w:val="x-none" w:eastAsia="x-none"/>
    </w:rPr>
  </w:style>
  <w:style w:type="character" w:styleId="Rientrocorpodeltesto3Carattere" w:customStyle="1">
    <w:name w:val="Rientro corpo del testo 3 Carattere"/>
    <w:link w:val="Rientrocorpodeltesto3"/>
    <w:uiPriority w:val="99"/>
    <w:semiHidden/>
    <w:locked/>
    <w:rPr>
      <w:rFonts w:cs="Times New Roman"/>
      <w:sz w:val="16"/>
      <w:szCs w:val="16"/>
    </w:rPr>
  </w:style>
  <w:style w:type="paragraph" w:styleId="ABLOCKPARA" w:customStyle="1">
    <w:name w:val="A BLOCK PARA"/>
    <w:basedOn w:val="Normale"/>
    <w:pPr>
      <w:widowControl w:val="0"/>
    </w:pPr>
    <w:rPr>
      <w:rFonts w:ascii="Book Antiqua" w:hAnsi="Book Antiqua"/>
      <w:sz w:val="22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styleId="MappadocumentoCarattere" w:customStyle="1">
    <w:name w:val="Mappa documento Carattere"/>
    <w:link w:val="Mappadocumento"/>
    <w:uiPriority w:val="99"/>
    <w:semiHidden/>
    <w:locked/>
    <w:rPr>
      <w:rFonts w:ascii="Tahoma" w:hAnsi="Tahoma" w:cs="Tahoma"/>
      <w:sz w:val="16"/>
      <w:szCs w:val="16"/>
    </w:rPr>
  </w:style>
  <w:style w:type="paragraph" w:styleId="BodyText21" w:customStyle="1">
    <w:name w:val="Body Text 21"/>
    <w:basedOn w:val="Normale"/>
    <w:pPr>
      <w:jc w:val="both"/>
    </w:pPr>
    <w:rPr>
      <w:sz w:val="24"/>
    </w:rPr>
  </w:style>
  <w:style w:type="paragraph" w:styleId="Testofumetto1" w:customStyle="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10"/>
    <w:qFormat/>
    <w:pPr>
      <w:tabs>
        <w:tab w:val="left" w:pos="1134"/>
      </w:tabs>
      <w:spacing w:line="360" w:lineRule="auto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TitoloCarattere" w:customStyle="1">
    <w:name w:val="Titolo Carattere"/>
    <w:link w:val="Titolo"/>
    <w:uiPriority w:val="10"/>
    <w:locked/>
    <w:rPr>
      <w:rFonts w:ascii="Cambria" w:hAnsi="Cambria" w:eastAsia="Times New Roman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Pr>
      <w:lang w:val="x-none" w:eastAsia="x-none"/>
    </w:rPr>
  </w:style>
  <w:style w:type="character" w:styleId="TestonotaapidipaginaCarattere" w:customStyle="1">
    <w:name w:val="Testo nota a piè di pagina Carattere"/>
    <w:link w:val="Testonotaapidipagina"/>
    <w:uiPriority w:val="99"/>
    <w:semiHidden/>
    <w:locked/>
    <w:rPr>
      <w:rFonts w:cs="Times New Roman"/>
    </w:rPr>
  </w:style>
  <w:style w:type="character" w:styleId="Rimandonotaapidipagina">
    <w:name w:val="footnote reference"/>
    <w:uiPriority w:val="99"/>
    <w:semiHidden/>
    <w:rPr>
      <w:rFonts w:cs="Times New Roman"/>
      <w:vertAlign w:val="superscript"/>
    </w:rPr>
  </w:style>
  <w:style w:type="paragraph" w:styleId="Testofumetto2" w:customStyle="1">
    <w:name w:val="Testo fumetto2"/>
    <w:basedOn w:val="Normale"/>
    <w:semiHidden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semiHidden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Pr>
      <w:lang w:val="x-none" w:eastAsia="x-none"/>
    </w:rPr>
  </w:style>
  <w:style w:type="character" w:styleId="TestocommentoCarattere" w:customStyle="1">
    <w:name w:val="Testo commento Carattere"/>
    <w:link w:val="Testocommento"/>
    <w:uiPriority w:val="99"/>
    <w:semiHidden/>
    <w:locked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/>
      <w:sz w:val="16"/>
      <w:szCs w:val="16"/>
      <w:lang w:val="x-none" w:eastAsia="x-none"/>
    </w:rPr>
  </w:style>
  <w:style w:type="character" w:styleId="TestofumettoCarattere" w:customStyle="1">
    <w:name w:val="Testo fumetto Carattere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Pr>
      <w:b/>
      <w:bCs/>
    </w:rPr>
  </w:style>
  <w:style w:type="character" w:styleId="SoggettocommentoCarattere" w:customStyle="1">
    <w:name w:val="Soggetto commento Carattere"/>
    <w:link w:val="Soggettocommento"/>
    <w:uiPriority w:val="99"/>
    <w:semiHidden/>
    <w:locked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B65A02"/>
    <w:pPr>
      <w:ind w:left="708"/>
    </w:pPr>
  </w:style>
  <w:style w:type="character" w:styleId="Collegamentoipertestuale">
    <w:name w:val="Hyperlink"/>
    <w:rsid w:val="00D05E3F"/>
    <w:rPr>
      <w:color w:val="0563C1"/>
      <w:u w:val="single"/>
    </w:rPr>
  </w:style>
  <w:style w:type="character" w:styleId="Collegamentovisitato">
    <w:name w:val="FollowedHyperlink"/>
    <w:rsid w:val="00D05E3F"/>
    <w:rPr>
      <w:color w:val="954F72"/>
      <w:u w:val="single"/>
    </w:rPr>
  </w:style>
  <w:style w:type="paragraph" w:styleId="Default" w:customStyle="1">
    <w:name w:val="Default"/>
    <w:rsid w:val="00C04B0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Testosegnaposto">
    <w:name w:val="Placeholder Text"/>
    <w:basedOn w:val="Carpredefinitoparagrafo"/>
    <w:uiPriority w:val="99"/>
    <w:semiHidden/>
    <w:rsid w:val="00AC63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145c-349e-4677-a47f-33ed83fc09db">
      <Terms xmlns="http://schemas.microsoft.com/office/infopath/2007/PartnerControls"/>
    </lcf76f155ced4ddcb4097134ff3c332f>
    <TaxCatchAll xmlns="6c6a5558-eb1f-437c-af94-964b8b6e5a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44C404B2A1224E9F1DD8040F916CC4" ma:contentTypeVersion="13" ma:contentTypeDescription="Creare un nuovo documento." ma:contentTypeScope="" ma:versionID="95fbc3c1a745471dade417246f56388e">
  <xsd:schema xmlns:xsd="http://www.w3.org/2001/XMLSchema" xmlns:xs="http://www.w3.org/2001/XMLSchema" xmlns:p="http://schemas.microsoft.com/office/2006/metadata/properties" xmlns:ns2="7963145c-349e-4677-a47f-33ed83fc09db" xmlns:ns3="6c6a5558-eb1f-437c-af94-964b8b6e5a4a" targetNamespace="http://schemas.microsoft.com/office/2006/metadata/properties" ma:root="true" ma:fieldsID="d67edd3da9da225669fe624386f3ffc6" ns2:_="" ns3:_="">
    <xsd:import namespace="7963145c-349e-4677-a47f-33ed83fc09db"/>
    <xsd:import namespace="6c6a5558-eb1f-437c-af94-964b8b6e5a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145c-349e-4677-a47f-33ed83fc0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a5558-eb1f-437c-af94-964b8b6e5a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9e6e-c391-4c69-869a-846d1c3a564e}" ma:internalName="TaxCatchAll" ma:showField="CatchAllData" ma:web="6c6a5558-eb1f-437c-af94-964b8b6e5a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CD4279D-D619-4784-AD38-5487DFECE19F}">
  <ds:schemaRefs>
    <ds:schemaRef ds:uri="http://schemas.microsoft.com/office/2006/metadata/properties"/>
    <ds:schemaRef ds:uri="http://schemas.microsoft.com/office/infopath/2007/PartnerControls"/>
    <ds:schemaRef ds:uri="7963145c-349e-4677-a47f-33ed83fc09db"/>
    <ds:schemaRef ds:uri="6c6a5558-eb1f-437c-af94-964b8b6e5a4a"/>
  </ds:schemaRefs>
</ds:datastoreItem>
</file>

<file path=customXml/itemProps2.xml><?xml version="1.0" encoding="utf-8"?>
<ds:datastoreItem xmlns:ds="http://schemas.openxmlformats.org/officeDocument/2006/customXml" ds:itemID="{EA67AE49-C281-465E-BB70-9D0DCF59B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6F0947-08D5-41C2-91C9-2D69609BE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145c-349e-4677-a47f-33ed83fc09db"/>
    <ds:schemaRef ds:uri="6c6a5558-eb1f-437c-af94-964b8b6e5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B48E7-2335-4CA1-8D5F-195EFC2D301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Consip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Domanda di partecipazione</dc:title>
  <dc:subject/>
  <dc:creator>Consip</dc:creator>
  <keywords/>
  <lastModifiedBy>Francesco Giacomo Santoro</lastModifiedBy>
  <revision>22</revision>
  <lastPrinted>2025-03-20T10:31:00.0000000Z</lastPrinted>
  <dcterms:created xsi:type="dcterms:W3CDTF">2025-05-09T07:59:00.0000000Z</dcterms:created>
  <dcterms:modified xsi:type="dcterms:W3CDTF">2026-03-30T11:16:53.8811606Z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0x010100D844C404B2A1224E9F1DD8040F916CC4</vt:lpwstr>
  </property>
  <property fmtid="{D5CDD505-2E9C-101B-9397-08002B2CF9AE}" pid="3" name="MediaServiceImageTags">
    <vt:lpwstr/>
  </property>
</Properties>
</file>